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F" w:rsidRPr="003A41AB" w:rsidRDefault="000D1305" w:rsidP="00EE0772">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0B7F7F">
        <w:rPr>
          <w:rFonts w:ascii="Arial" w:hAnsi="Arial" w:cs="Arial"/>
          <w:b/>
          <w:bCs/>
          <w:sz w:val="28"/>
          <w:szCs w:val="28"/>
        </w:rPr>
        <w:t xml:space="preserve"> četrtek</w:t>
      </w:r>
      <w:r w:rsidRPr="00224F26">
        <w:rPr>
          <w:rFonts w:ascii="Arial" w:hAnsi="Arial" w:cs="Arial"/>
          <w:b/>
          <w:bCs/>
          <w:sz w:val="28"/>
          <w:szCs w:val="28"/>
        </w:rPr>
        <w:t xml:space="preserve">, </w:t>
      </w:r>
      <w:r w:rsidR="000B7F7F">
        <w:rPr>
          <w:rFonts w:ascii="Arial" w:hAnsi="Arial" w:cs="Arial"/>
          <w:b/>
          <w:bCs/>
          <w:sz w:val="28"/>
          <w:szCs w:val="28"/>
        </w:rPr>
        <w:t>13</w:t>
      </w:r>
      <w:r w:rsidR="00741A93" w:rsidRPr="00224F26">
        <w:rPr>
          <w:rFonts w:ascii="Arial" w:hAnsi="Arial" w:cs="Arial"/>
          <w:b/>
          <w:bCs/>
          <w:sz w:val="28"/>
          <w:szCs w:val="28"/>
        </w:rPr>
        <w:t xml:space="preserve">. oktobra </w:t>
      </w:r>
      <w:r w:rsidRPr="00224F26">
        <w:rPr>
          <w:rFonts w:ascii="Arial" w:hAnsi="Arial" w:cs="Arial"/>
          <w:b/>
          <w:bCs/>
          <w:sz w:val="28"/>
          <w:szCs w:val="28"/>
        </w:rPr>
        <w:t xml:space="preserve">2011,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336B8E" w:rsidRPr="00832FB7" w:rsidRDefault="00336B8E" w:rsidP="00336B8E">
      <w:pPr>
        <w:pStyle w:val="Subtitle"/>
        <w:spacing w:line="312" w:lineRule="auto"/>
        <w:rPr>
          <w:rFonts w:ascii="Arial" w:hAnsi="Arial" w:cs="Arial"/>
          <w:b/>
          <w:bCs/>
          <w:sz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741A93" w:rsidRPr="00741A93" w:rsidRDefault="00741A93" w:rsidP="00741A93">
      <w:pPr>
        <w:shd w:val="clear" w:color="auto" w:fill="FFFFFF"/>
        <w:tabs>
          <w:tab w:val="center" w:pos="4500"/>
          <w:tab w:val="left" w:pos="7380"/>
        </w:tabs>
        <w:spacing w:line="360" w:lineRule="auto"/>
        <w:textAlignment w:val="top"/>
        <w:rPr>
          <w:rFonts w:ascii="Tahoma" w:hAnsi="Tahoma" w:cs="Tahoma"/>
          <w:b/>
          <w:sz w:val="28"/>
          <w:szCs w:val="28"/>
          <w:lang w:val="pt-PT"/>
        </w:rPr>
      </w:pPr>
    </w:p>
    <w:p w:rsidR="00D976FA" w:rsidRDefault="000B7F7F" w:rsidP="00D976FA">
      <w:pPr>
        <w:jc w:val="center"/>
        <w:rPr>
          <w:rFonts w:ascii="Tahoma" w:hAnsi="Tahoma" w:cs="Tahoma"/>
          <w:b/>
          <w:sz w:val="36"/>
          <w:szCs w:val="36"/>
        </w:rPr>
      </w:pPr>
      <w:r>
        <w:rPr>
          <w:rFonts w:ascii="Tahoma" w:hAnsi="Tahoma" w:cs="Tahoma"/>
          <w:b/>
          <w:sz w:val="36"/>
          <w:szCs w:val="36"/>
        </w:rPr>
        <w:t>Mag. Kir Kuščer</w:t>
      </w:r>
    </w:p>
    <w:p w:rsidR="000B7F7F" w:rsidRDefault="000B7F7F" w:rsidP="00D976FA">
      <w:pPr>
        <w:jc w:val="center"/>
        <w:rPr>
          <w:rFonts w:ascii="Arial" w:hAnsi="Arial" w:cs="Arial"/>
          <w:sz w:val="28"/>
          <w:szCs w:val="28"/>
          <w:lang w:val="en-GB"/>
        </w:rPr>
      </w:pPr>
    </w:p>
    <w:p w:rsidR="00D976FA" w:rsidRPr="005B7D60" w:rsidRDefault="00D976FA" w:rsidP="00D976FA">
      <w:pPr>
        <w:jc w:val="center"/>
        <w:rPr>
          <w:rFonts w:ascii="Arial" w:hAnsi="Arial" w:cs="Arial"/>
          <w:bCs/>
          <w:i/>
          <w:sz w:val="28"/>
          <w:szCs w:val="20"/>
          <w:lang w:val="sl-SI"/>
        </w:rPr>
      </w:pPr>
      <w:r w:rsidRPr="005B7D60">
        <w:rPr>
          <w:rFonts w:ascii="Arial" w:hAnsi="Arial" w:cs="Arial"/>
          <w:bCs/>
          <w:i/>
          <w:sz w:val="28"/>
          <w:szCs w:val="20"/>
          <w:lang w:val="sl-SI"/>
        </w:rPr>
        <w:t>(</w:t>
      </w:r>
      <w:r w:rsidR="000B7F7F">
        <w:rPr>
          <w:rFonts w:ascii="Arial" w:hAnsi="Arial" w:cs="Arial"/>
          <w:bCs/>
          <w:i/>
          <w:sz w:val="28"/>
          <w:szCs w:val="20"/>
          <w:lang w:val="sl-SI"/>
        </w:rPr>
        <w:t>Univerza v Ljubljani, Ekonomska fakulteta</w:t>
      </w:r>
      <w:r w:rsidRPr="005B7D60">
        <w:rPr>
          <w:rFonts w:ascii="Arial" w:hAnsi="Arial" w:cs="Arial"/>
          <w:bCs/>
          <w:i/>
          <w:sz w:val="28"/>
          <w:szCs w:val="20"/>
          <w:lang w:val="sl-SI"/>
        </w:rPr>
        <w:t>)</w:t>
      </w:r>
    </w:p>
    <w:p w:rsidR="00D976FA" w:rsidRPr="001E3BCB" w:rsidRDefault="00D976FA" w:rsidP="00D976FA">
      <w:pPr>
        <w:jc w:val="center"/>
        <w:rPr>
          <w:rFonts w:ascii="Arial" w:hAnsi="Arial" w:cs="Arial"/>
          <w:sz w:val="20"/>
          <w:szCs w:val="32"/>
          <w:lang w:val="sl-SI"/>
        </w:rPr>
      </w:pPr>
    </w:p>
    <w:p w:rsidR="00D976FA" w:rsidRPr="00D976FA" w:rsidRDefault="000B7F7F" w:rsidP="00D976FA">
      <w:pPr>
        <w:jc w:val="center"/>
        <w:rPr>
          <w:rStyle w:val="hps"/>
          <w:rFonts w:ascii="Arial" w:hAnsi="Arial" w:cs="Arial"/>
          <w:color w:val="000000"/>
          <w:sz w:val="28"/>
          <w:szCs w:val="28"/>
          <w:lang w:val="sl-SI"/>
        </w:rPr>
      </w:pPr>
      <w:r>
        <w:rPr>
          <w:rStyle w:val="hps"/>
          <w:rFonts w:ascii="Arial" w:hAnsi="Arial" w:cs="Arial"/>
          <w:color w:val="000000"/>
          <w:sz w:val="28"/>
          <w:szCs w:val="28"/>
          <w:lang w:val="sl-SI"/>
        </w:rPr>
        <w:t>bo predstavil članek</w:t>
      </w:r>
      <w:r w:rsidR="00D976FA" w:rsidRPr="00D976FA">
        <w:rPr>
          <w:rStyle w:val="hps"/>
          <w:rFonts w:ascii="Arial" w:hAnsi="Arial" w:cs="Arial"/>
          <w:color w:val="000000"/>
          <w:sz w:val="28"/>
          <w:szCs w:val="28"/>
          <w:lang w:val="sl-SI"/>
        </w:rPr>
        <w:t xml:space="preserve">: </w:t>
      </w:r>
    </w:p>
    <w:p w:rsidR="00D976FA" w:rsidRPr="004D506A" w:rsidRDefault="00D976FA" w:rsidP="00D976FA">
      <w:pPr>
        <w:jc w:val="center"/>
        <w:rPr>
          <w:rFonts w:ascii="Arial" w:hAnsi="Arial" w:cs="Arial"/>
          <w:sz w:val="22"/>
          <w:szCs w:val="22"/>
          <w:lang w:val="sl-SI"/>
        </w:rPr>
      </w:pPr>
    </w:p>
    <w:p w:rsidR="00D976FA" w:rsidRPr="00434F3A" w:rsidRDefault="00D976FA" w:rsidP="00D976FA">
      <w:pPr>
        <w:jc w:val="center"/>
        <w:rPr>
          <w:rFonts w:ascii="Tahoma" w:hAnsi="Tahoma" w:cs="Tahoma"/>
          <w:b/>
          <w:bCs/>
          <w:sz w:val="44"/>
          <w:szCs w:val="44"/>
          <w:lang w:val="en-GB"/>
        </w:rPr>
      </w:pPr>
      <w:r w:rsidRPr="00434F3A">
        <w:rPr>
          <w:rFonts w:ascii="Tahoma" w:hAnsi="Tahoma" w:cs="Tahoma"/>
          <w:b/>
          <w:bCs/>
          <w:sz w:val="44"/>
          <w:szCs w:val="44"/>
          <w:lang w:val="en-GB"/>
        </w:rPr>
        <w:t>“</w:t>
      </w:r>
      <w:r w:rsidR="000B7F7F" w:rsidRPr="000B7F7F">
        <w:rPr>
          <w:rFonts w:ascii="Tahoma" w:hAnsi="Tahoma" w:cs="Tahoma"/>
          <w:b/>
          <w:bCs/>
          <w:sz w:val="44"/>
          <w:szCs w:val="44"/>
          <w:lang w:val="en-GB"/>
        </w:rPr>
        <w:t>Determining Factors of Mountain Destination Innovativeness</w:t>
      </w:r>
      <w:r w:rsidRPr="00434F3A">
        <w:rPr>
          <w:rFonts w:ascii="Tahoma" w:hAnsi="Tahoma" w:cs="Tahoma"/>
          <w:b/>
          <w:bCs/>
          <w:sz w:val="44"/>
          <w:szCs w:val="44"/>
          <w:lang w:val="en-GB"/>
        </w:rPr>
        <w:t>”</w:t>
      </w:r>
    </w:p>
    <w:p w:rsidR="00D976FA" w:rsidRPr="00434F3A" w:rsidRDefault="00D976FA" w:rsidP="00D976FA">
      <w:pPr>
        <w:pStyle w:val="Default"/>
        <w:jc w:val="both"/>
        <w:rPr>
          <w:color w:val="auto"/>
          <w:sz w:val="26"/>
          <w:szCs w:val="26"/>
        </w:rPr>
      </w:pPr>
    </w:p>
    <w:p w:rsidR="000B7F7F" w:rsidRPr="000B7F7F" w:rsidRDefault="000B7F7F" w:rsidP="000B7F7F">
      <w:pPr>
        <w:spacing w:after="120" w:line="276" w:lineRule="auto"/>
        <w:jc w:val="both"/>
        <w:rPr>
          <w:rFonts w:ascii="Tahoma" w:hAnsi="Tahoma" w:cs="Tahoma"/>
        </w:rPr>
      </w:pPr>
      <w:r w:rsidRPr="000B7F7F">
        <w:rPr>
          <w:rFonts w:ascii="Tahoma" w:hAnsi="Tahoma" w:cs="Tahoma"/>
        </w:rPr>
        <w:t>Mountain tourism destinations were chosen for analysis as they are experiencing pressure, uncertainty and crisis (</w:t>
      </w:r>
      <w:proofErr w:type="spellStart"/>
      <w:r w:rsidRPr="000B7F7F">
        <w:rPr>
          <w:rFonts w:ascii="Tahoma" w:hAnsi="Tahoma" w:cs="Tahoma"/>
        </w:rPr>
        <w:t>Bourdeau</w:t>
      </w:r>
      <w:proofErr w:type="spellEnd"/>
      <w:r w:rsidRPr="000B7F7F">
        <w:rPr>
          <w:rFonts w:ascii="Tahoma" w:hAnsi="Tahoma" w:cs="Tahoma"/>
        </w:rPr>
        <w:t>, 2009). Organizational and strategic innovations are needed in order to adapt to the changing environment (</w:t>
      </w:r>
      <w:proofErr w:type="spellStart"/>
      <w:r w:rsidRPr="000B7F7F">
        <w:rPr>
          <w:rFonts w:ascii="Tahoma" w:hAnsi="Tahoma" w:cs="Tahoma"/>
        </w:rPr>
        <w:t>Macchiavelli</w:t>
      </w:r>
      <w:proofErr w:type="spellEnd"/>
      <w:r w:rsidRPr="000B7F7F">
        <w:rPr>
          <w:rFonts w:ascii="Tahoma" w:hAnsi="Tahoma" w:cs="Tahoma"/>
        </w:rPr>
        <w:t xml:space="preserve">, 2009). </w:t>
      </w:r>
      <w:proofErr w:type="spellStart"/>
      <w:r w:rsidRPr="000B7F7F">
        <w:rPr>
          <w:rFonts w:ascii="Tahoma" w:hAnsi="Tahoma" w:cs="Tahoma"/>
        </w:rPr>
        <w:t>Flagestad</w:t>
      </w:r>
      <w:proofErr w:type="spellEnd"/>
      <w:r w:rsidRPr="000B7F7F">
        <w:rPr>
          <w:rFonts w:ascii="Tahoma" w:hAnsi="Tahoma" w:cs="Tahoma"/>
        </w:rPr>
        <w:t xml:space="preserve"> &amp; Hope (2001) and </w:t>
      </w:r>
      <w:proofErr w:type="spellStart"/>
      <w:r w:rsidRPr="000B7F7F">
        <w:rPr>
          <w:rFonts w:ascii="Tahoma" w:hAnsi="Tahoma" w:cs="Tahoma"/>
        </w:rPr>
        <w:t>Pechlaner</w:t>
      </w:r>
      <w:proofErr w:type="spellEnd"/>
      <w:r w:rsidRPr="000B7F7F">
        <w:rPr>
          <w:rFonts w:ascii="Tahoma" w:hAnsi="Tahoma" w:cs="Tahoma"/>
        </w:rPr>
        <w:t xml:space="preserve"> &amp; </w:t>
      </w:r>
      <w:proofErr w:type="spellStart"/>
      <w:r w:rsidRPr="000B7F7F">
        <w:rPr>
          <w:rFonts w:ascii="Tahoma" w:hAnsi="Tahoma" w:cs="Tahoma"/>
        </w:rPr>
        <w:t>Sauerwein</w:t>
      </w:r>
      <w:proofErr w:type="spellEnd"/>
      <w:r w:rsidRPr="000B7F7F">
        <w:rPr>
          <w:rFonts w:ascii="Tahoma" w:hAnsi="Tahoma" w:cs="Tahoma"/>
        </w:rPr>
        <w:t xml:space="preserve"> (2002) believe that mountain tourism has to be redefined, which can be done with the help of identified important mountain destination elements, based on which factors of mountain destination innovativeness are constructed. Existing destination competitiveness models and innovation literature represent a foundation for the development of mountain destination innovativeness elements, which are tested for their importance in the first part of the analysis. An exploratory factor analysis is then conducted using only the more important elements to form three factors that represent underlying dimensions of mountain destination innovativeness. The results show that mountain dest</w:t>
      </w:r>
      <w:bookmarkStart w:id="0" w:name="_GoBack"/>
      <w:bookmarkEnd w:id="0"/>
      <w:r w:rsidRPr="000B7F7F">
        <w:rPr>
          <w:rFonts w:ascii="Tahoma" w:hAnsi="Tahoma" w:cs="Tahoma"/>
        </w:rPr>
        <w:t xml:space="preserve">ination innovativeness incorporates the factors of socio-cultural sustainability and stakeholder participation, environmental sustainability (natural environment) and </w:t>
      </w:r>
      <w:proofErr w:type="spellStart"/>
      <w:r w:rsidRPr="000B7F7F">
        <w:rPr>
          <w:rFonts w:ascii="Tahoma" w:hAnsi="Tahoma" w:cs="Tahoma"/>
        </w:rPr>
        <w:t>proactiveness</w:t>
      </w:r>
      <w:proofErr w:type="spellEnd"/>
      <w:r w:rsidRPr="000B7F7F">
        <w:rPr>
          <w:rFonts w:ascii="Tahoma" w:hAnsi="Tahoma" w:cs="Tahoma"/>
        </w:rPr>
        <w:t>.</w:t>
      </w:r>
    </w:p>
    <w:p w:rsidR="00336B8E" w:rsidRPr="00224F26" w:rsidRDefault="00336B8E" w:rsidP="00336B8E">
      <w:pPr>
        <w:spacing w:before="150" w:after="100" w:afterAutospacing="1"/>
        <w:jc w:val="center"/>
        <w:rPr>
          <w:rFonts w:ascii="Arial" w:hAnsi="Arial" w:cs="Arial"/>
          <w:sz w:val="26"/>
          <w:szCs w:val="26"/>
          <w:lang w:val="pt-PT"/>
        </w:rPr>
      </w:pPr>
      <w:r w:rsidRPr="00741A93">
        <w:rPr>
          <w:rFonts w:ascii="Arial" w:hAnsi="Arial" w:cs="Arial"/>
          <w:sz w:val="26"/>
          <w:szCs w:val="26"/>
          <w:lang w:val="sl-SI"/>
        </w:rPr>
        <w:t>Na brezplačni seminar se</w:t>
      </w:r>
      <w:r w:rsidR="00D571AC" w:rsidRPr="00741A93">
        <w:rPr>
          <w:rFonts w:ascii="Arial" w:hAnsi="Arial" w:cs="Arial"/>
          <w:sz w:val="26"/>
          <w:szCs w:val="26"/>
          <w:lang w:val="sl-SI"/>
        </w:rPr>
        <w:t xml:space="preserve"> lahko prijavite v pisarni RCEF, </w:t>
      </w:r>
      <w:r w:rsidRPr="00741A93">
        <w:rPr>
          <w:rFonts w:ascii="Arial" w:hAnsi="Arial" w:cs="Arial"/>
          <w:sz w:val="26"/>
          <w:szCs w:val="26"/>
          <w:lang w:val="sl-SI"/>
        </w:rPr>
        <w:t xml:space="preserve">po telefonu (01) 58-92-490, ali po e-pošti na naslov </w:t>
      </w:r>
      <w:hyperlink r:id="rId9" w:history="1">
        <w:r w:rsidRPr="00741A93">
          <w:rPr>
            <w:rStyle w:val="Hyperlink"/>
            <w:rFonts w:ascii="Arial" w:hAnsi="Arial" w:cs="Arial"/>
            <w:sz w:val="26"/>
            <w:szCs w:val="26"/>
            <w:lang w:val="sl-SI"/>
          </w:rPr>
          <w:t>sodelavec.rcef@ef.uni-lj.si</w:t>
        </w:r>
      </w:hyperlink>
      <w:r w:rsidRPr="00741A93">
        <w:rPr>
          <w:rFonts w:ascii="Arial" w:hAnsi="Arial" w:cs="Arial"/>
          <w:sz w:val="26"/>
          <w:szCs w:val="26"/>
          <w:lang w:val="sl-SI"/>
        </w:rPr>
        <w:t xml:space="preserve"> </w:t>
      </w:r>
      <w:r w:rsidRPr="00224F26">
        <w:rPr>
          <w:rFonts w:ascii="Arial" w:hAnsi="Arial" w:cs="Arial"/>
          <w:sz w:val="26"/>
          <w:szCs w:val="26"/>
          <w:lang w:val="sl-SI"/>
        </w:rPr>
        <w:t>do</w:t>
      </w:r>
      <w:r w:rsidR="000B7F7F">
        <w:rPr>
          <w:rFonts w:ascii="Arial" w:hAnsi="Arial" w:cs="Arial"/>
          <w:sz w:val="26"/>
          <w:szCs w:val="26"/>
          <w:lang w:val="sl-SI"/>
        </w:rPr>
        <w:t xml:space="preserve"> srede</w:t>
      </w:r>
      <w:r w:rsidRPr="00224F26">
        <w:rPr>
          <w:rFonts w:ascii="Arial" w:hAnsi="Arial" w:cs="Arial"/>
          <w:i/>
          <w:sz w:val="26"/>
          <w:szCs w:val="26"/>
          <w:lang w:val="sl-SI"/>
        </w:rPr>
        <w:t xml:space="preserve">, </w:t>
      </w:r>
      <w:r w:rsidR="000B7F7F">
        <w:rPr>
          <w:rFonts w:ascii="Arial" w:hAnsi="Arial" w:cs="Arial"/>
          <w:sz w:val="26"/>
          <w:szCs w:val="26"/>
          <w:lang w:val="sl-SI"/>
        </w:rPr>
        <w:t>12</w:t>
      </w:r>
      <w:r w:rsidRPr="00224F26">
        <w:rPr>
          <w:rFonts w:ascii="Arial" w:hAnsi="Arial" w:cs="Arial"/>
          <w:sz w:val="26"/>
          <w:szCs w:val="26"/>
          <w:lang w:val="sl-SI"/>
        </w:rPr>
        <w:t>.</w:t>
      </w:r>
      <w:r w:rsidR="00741A93" w:rsidRPr="00224F26">
        <w:rPr>
          <w:rFonts w:ascii="Arial" w:hAnsi="Arial" w:cs="Arial"/>
          <w:sz w:val="26"/>
          <w:szCs w:val="26"/>
          <w:lang w:val="sl-SI"/>
        </w:rPr>
        <w:t>10</w:t>
      </w:r>
      <w:r w:rsidRPr="00224F26">
        <w:rPr>
          <w:rFonts w:ascii="Arial" w:hAnsi="Arial" w:cs="Arial"/>
          <w:sz w:val="26"/>
          <w:szCs w:val="26"/>
          <w:lang w:val="sl-SI"/>
        </w:rPr>
        <w:t>.2011.</w:t>
      </w:r>
    </w:p>
    <w:p w:rsidR="003F3D74" w:rsidRPr="00741A93" w:rsidRDefault="00336B8E" w:rsidP="00336B8E">
      <w:pPr>
        <w:spacing w:before="100" w:beforeAutospacing="1" w:after="100" w:afterAutospacing="1"/>
        <w:jc w:val="center"/>
        <w:rPr>
          <w:rFonts w:ascii="Arial" w:hAnsi="Arial" w:cs="Arial"/>
          <w:b/>
          <w:sz w:val="32"/>
          <w:szCs w:val="32"/>
          <w:lang w:val="sl-SI"/>
        </w:rPr>
      </w:pPr>
      <w:r w:rsidRPr="00741A93">
        <w:rPr>
          <w:rFonts w:ascii="Arial" w:hAnsi="Arial" w:cs="Arial"/>
          <w:b/>
          <w:sz w:val="32"/>
          <w:szCs w:val="32"/>
          <w:lang w:val="sl-SI"/>
        </w:rPr>
        <w:t>Vljudno vabljeni!</w:t>
      </w:r>
    </w:p>
    <w:sectPr w:rsidR="003F3D74" w:rsidRPr="00741A9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A5A" w:rsidRDefault="00473A5A">
      <w:r>
        <w:separator/>
      </w:r>
    </w:p>
  </w:endnote>
  <w:endnote w:type="continuationSeparator" w:id="0">
    <w:p w:rsidR="00473A5A" w:rsidRDefault="00473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A5A" w:rsidRDefault="00473A5A">
      <w:r>
        <w:separator/>
      </w:r>
    </w:p>
  </w:footnote>
  <w:footnote w:type="continuationSeparator" w:id="0">
    <w:p w:rsidR="00473A5A" w:rsidRDefault="00473A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CB4"/>
    <w:rsid w:val="00062ACE"/>
    <w:rsid w:val="00087369"/>
    <w:rsid w:val="00090CF9"/>
    <w:rsid w:val="000A3148"/>
    <w:rsid w:val="000A77F3"/>
    <w:rsid w:val="000B7F7F"/>
    <w:rsid w:val="000C3B20"/>
    <w:rsid w:val="000C446D"/>
    <w:rsid w:val="000C7F55"/>
    <w:rsid w:val="000D1305"/>
    <w:rsid w:val="000D22C9"/>
    <w:rsid w:val="000D5478"/>
    <w:rsid w:val="00117197"/>
    <w:rsid w:val="001440B1"/>
    <w:rsid w:val="001460F9"/>
    <w:rsid w:val="00152731"/>
    <w:rsid w:val="0015381D"/>
    <w:rsid w:val="00153E95"/>
    <w:rsid w:val="00171D6B"/>
    <w:rsid w:val="00185B5D"/>
    <w:rsid w:val="001862B1"/>
    <w:rsid w:val="00193B9E"/>
    <w:rsid w:val="001B136A"/>
    <w:rsid w:val="001C60AB"/>
    <w:rsid w:val="001E19C3"/>
    <w:rsid w:val="001E3BCB"/>
    <w:rsid w:val="001F057D"/>
    <w:rsid w:val="00201AE3"/>
    <w:rsid w:val="00204F1B"/>
    <w:rsid w:val="00215546"/>
    <w:rsid w:val="00224A48"/>
    <w:rsid w:val="00224F26"/>
    <w:rsid w:val="00231D9F"/>
    <w:rsid w:val="00235D9B"/>
    <w:rsid w:val="0023712B"/>
    <w:rsid w:val="00244FB1"/>
    <w:rsid w:val="00273B41"/>
    <w:rsid w:val="0027427F"/>
    <w:rsid w:val="00283084"/>
    <w:rsid w:val="00283BB6"/>
    <w:rsid w:val="002962A6"/>
    <w:rsid w:val="002B031B"/>
    <w:rsid w:val="002B53E1"/>
    <w:rsid w:val="002C5B90"/>
    <w:rsid w:val="002C665A"/>
    <w:rsid w:val="002C736A"/>
    <w:rsid w:val="002D24A1"/>
    <w:rsid w:val="002D537C"/>
    <w:rsid w:val="002D6B51"/>
    <w:rsid w:val="002D778B"/>
    <w:rsid w:val="002D7D30"/>
    <w:rsid w:val="002E4B62"/>
    <w:rsid w:val="002E7B5A"/>
    <w:rsid w:val="002F6C95"/>
    <w:rsid w:val="00313149"/>
    <w:rsid w:val="003200CD"/>
    <w:rsid w:val="003327FD"/>
    <w:rsid w:val="00336B8E"/>
    <w:rsid w:val="00352020"/>
    <w:rsid w:val="003521E3"/>
    <w:rsid w:val="003579EB"/>
    <w:rsid w:val="003707B1"/>
    <w:rsid w:val="00373EE3"/>
    <w:rsid w:val="00383351"/>
    <w:rsid w:val="00394B7A"/>
    <w:rsid w:val="00395203"/>
    <w:rsid w:val="003A41AB"/>
    <w:rsid w:val="003A6F42"/>
    <w:rsid w:val="003E0E3F"/>
    <w:rsid w:val="003E37B2"/>
    <w:rsid w:val="003E49C7"/>
    <w:rsid w:val="003F12E9"/>
    <w:rsid w:val="003F3D74"/>
    <w:rsid w:val="00412ADF"/>
    <w:rsid w:val="00413DDB"/>
    <w:rsid w:val="00414DB9"/>
    <w:rsid w:val="0042432C"/>
    <w:rsid w:val="004253A3"/>
    <w:rsid w:val="004260BC"/>
    <w:rsid w:val="00431A7B"/>
    <w:rsid w:val="004354B2"/>
    <w:rsid w:val="00447771"/>
    <w:rsid w:val="004557E6"/>
    <w:rsid w:val="004659C7"/>
    <w:rsid w:val="00467DE4"/>
    <w:rsid w:val="00471E95"/>
    <w:rsid w:val="00473A5A"/>
    <w:rsid w:val="00477B0C"/>
    <w:rsid w:val="004A38B4"/>
    <w:rsid w:val="004A75EB"/>
    <w:rsid w:val="004A7951"/>
    <w:rsid w:val="004B4BD4"/>
    <w:rsid w:val="004B57CA"/>
    <w:rsid w:val="004C7F95"/>
    <w:rsid w:val="004F3F8F"/>
    <w:rsid w:val="00505DC4"/>
    <w:rsid w:val="0051103B"/>
    <w:rsid w:val="005136A5"/>
    <w:rsid w:val="005168EC"/>
    <w:rsid w:val="00523D1D"/>
    <w:rsid w:val="00537B39"/>
    <w:rsid w:val="00555068"/>
    <w:rsid w:val="00565468"/>
    <w:rsid w:val="005660CD"/>
    <w:rsid w:val="005850BE"/>
    <w:rsid w:val="00591855"/>
    <w:rsid w:val="00596678"/>
    <w:rsid w:val="005B63ED"/>
    <w:rsid w:val="005B66EF"/>
    <w:rsid w:val="005B7D60"/>
    <w:rsid w:val="005C39A7"/>
    <w:rsid w:val="005D6136"/>
    <w:rsid w:val="005D6C5E"/>
    <w:rsid w:val="005E1423"/>
    <w:rsid w:val="005E582E"/>
    <w:rsid w:val="005F061A"/>
    <w:rsid w:val="005F168B"/>
    <w:rsid w:val="00622E1D"/>
    <w:rsid w:val="00626234"/>
    <w:rsid w:val="00632135"/>
    <w:rsid w:val="006365F2"/>
    <w:rsid w:val="006411C4"/>
    <w:rsid w:val="006523AE"/>
    <w:rsid w:val="0065639C"/>
    <w:rsid w:val="00660007"/>
    <w:rsid w:val="006608A0"/>
    <w:rsid w:val="0066660F"/>
    <w:rsid w:val="00670F9A"/>
    <w:rsid w:val="0067615D"/>
    <w:rsid w:val="006869B0"/>
    <w:rsid w:val="00690002"/>
    <w:rsid w:val="00697F15"/>
    <w:rsid w:val="006B22C7"/>
    <w:rsid w:val="006B5B77"/>
    <w:rsid w:val="006D0AC9"/>
    <w:rsid w:val="006D1785"/>
    <w:rsid w:val="006D75A8"/>
    <w:rsid w:val="006E3E61"/>
    <w:rsid w:val="006E4484"/>
    <w:rsid w:val="00713532"/>
    <w:rsid w:val="0072631D"/>
    <w:rsid w:val="00733FC8"/>
    <w:rsid w:val="00740F8D"/>
    <w:rsid w:val="00741A93"/>
    <w:rsid w:val="007564F5"/>
    <w:rsid w:val="007705DF"/>
    <w:rsid w:val="00770608"/>
    <w:rsid w:val="00787025"/>
    <w:rsid w:val="007A3EC2"/>
    <w:rsid w:val="007B50A8"/>
    <w:rsid w:val="007C479E"/>
    <w:rsid w:val="007C77E0"/>
    <w:rsid w:val="007E3617"/>
    <w:rsid w:val="007E4471"/>
    <w:rsid w:val="007F5158"/>
    <w:rsid w:val="00800FB7"/>
    <w:rsid w:val="00803975"/>
    <w:rsid w:val="008041C7"/>
    <w:rsid w:val="0080561C"/>
    <w:rsid w:val="00820975"/>
    <w:rsid w:val="00821D1F"/>
    <w:rsid w:val="0082648F"/>
    <w:rsid w:val="00832FB7"/>
    <w:rsid w:val="0084319A"/>
    <w:rsid w:val="00844798"/>
    <w:rsid w:val="00863201"/>
    <w:rsid w:val="00865751"/>
    <w:rsid w:val="008721CA"/>
    <w:rsid w:val="00872F00"/>
    <w:rsid w:val="0087372D"/>
    <w:rsid w:val="008818E6"/>
    <w:rsid w:val="0088604A"/>
    <w:rsid w:val="00897983"/>
    <w:rsid w:val="008A069B"/>
    <w:rsid w:val="008A78C2"/>
    <w:rsid w:val="008C2241"/>
    <w:rsid w:val="008D715E"/>
    <w:rsid w:val="008E49BE"/>
    <w:rsid w:val="008E7F56"/>
    <w:rsid w:val="008F199F"/>
    <w:rsid w:val="008F3D31"/>
    <w:rsid w:val="00900D1A"/>
    <w:rsid w:val="00904970"/>
    <w:rsid w:val="0094105E"/>
    <w:rsid w:val="009434F6"/>
    <w:rsid w:val="00984DFE"/>
    <w:rsid w:val="00987742"/>
    <w:rsid w:val="009E31AA"/>
    <w:rsid w:val="009F7A00"/>
    <w:rsid w:val="00A1752D"/>
    <w:rsid w:val="00A24212"/>
    <w:rsid w:val="00A24948"/>
    <w:rsid w:val="00A27ADB"/>
    <w:rsid w:val="00A41469"/>
    <w:rsid w:val="00A6128F"/>
    <w:rsid w:val="00A70093"/>
    <w:rsid w:val="00A747BD"/>
    <w:rsid w:val="00A82C3A"/>
    <w:rsid w:val="00A84468"/>
    <w:rsid w:val="00A87182"/>
    <w:rsid w:val="00A87F41"/>
    <w:rsid w:val="00A87F67"/>
    <w:rsid w:val="00A9093A"/>
    <w:rsid w:val="00AA71D9"/>
    <w:rsid w:val="00AB6720"/>
    <w:rsid w:val="00AC2F56"/>
    <w:rsid w:val="00AC5486"/>
    <w:rsid w:val="00AC7A55"/>
    <w:rsid w:val="00AD1E51"/>
    <w:rsid w:val="00AD4B3F"/>
    <w:rsid w:val="00AE1D79"/>
    <w:rsid w:val="00AF0E8B"/>
    <w:rsid w:val="00B02323"/>
    <w:rsid w:val="00B03282"/>
    <w:rsid w:val="00B054EC"/>
    <w:rsid w:val="00B13664"/>
    <w:rsid w:val="00B30C8C"/>
    <w:rsid w:val="00B31312"/>
    <w:rsid w:val="00B33212"/>
    <w:rsid w:val="00B333AA"/>
    <w:rsid w:val="00B45DA3"/>
    <w:rsid w:val="00B53440"/>
    <w:rsid w:val="00B76772"/>
    <w:rsid w:val="00B76E86"/>
    <w:rsid w:val="00B7709F"/>
    <w:rsid w:val="00B80302"/>
    <w:rsid w:val="00B80598"/>
    <w:rsid w:val="00BA0F3C"/>
    <w:rsid w:val="00BA35EE"/>
    <w:rsid w:val="00BA65CB"/>
    <w:rsid w:val="00BB2DDB"/>
    <w:rsid w:val="00BD0540"/>
    <w:rsid w:val="00BD08C5"/>
    <w:rsid w:val="00BD1113"/>
    <w:rsid w:val="00BD5E64"/>
    <w:rsid w:val="00BD770A"/>
    <w:rsid w:val="00BE4661"/>
    <w:rsid w:val="00C25072"/>
    <w:rsid w:val="00C2639A"/>
    <w:rsid w:val="00C33F87"/>
    <w:rsid w:val="00C45918"/>
    <w:rsid w:val="00C55C74"/>
    <w:rsid w:val="00C57316"/>
    <w:rsid w:val="00C65184"/>
    <w:rsid w:val="00C85FC8"/>
    <w:rsid w:val="00C9209B"/>
    <w:rsid w:val="00CD5F10"/>
    <w:rsid w:val="00CE09AC"/>
    <w:rsid w:val="00CF3C54"/>
    <w:rsid w:val="00CF40F5"/>
    <w:rsid w:val="00CF6D30"/>
    <w:rsid w:val="00D17444"/>
    <w:rsid w:val="00D204E7"/>
    <w:rsid w:val="00D2057B"/>
    <w:rsid w:val="00D24605"/>
    <w:rsid w:val="00D250C8"/>
    <w:rsid w:val="00D32E06"/>
    <w:rsid w:val="00D44C11"/>
    <w:rsid w:val="00D4680C"/>
    <w:rsid w:val="00D468D3"/>
    <w:rsid w:val="00D511AF"/>
    <w:rsid w:val="00D56051"/>
    <w:rsid w:val="00D571AC"/>
    <w:rsid w:val="00D6039C"/>
    <w:rsid w:val="00D71CBE"/>
    <w:rsid w:val="00D75133"/>
    <w:rsid w:val="00D77D56"/>
    <w:rsid w:val="00D81FFB"/>
    <w:rsid w:val="00D87F67"/>
    <w:rsid w:val="00D9128F"/>
    <w:rsid w:val="00D976FA"/>
    <w:rsid w:val="00D97F76"/>
    <w:rsid w:val="00DA02EC"/>
    <w:rsid w:val="00DE6431"/>
    <w:rsid w:val="00DE6900"/>
    <w:rsid w:val="00DF2AFB"/>
    <w:rsid w:val="00DF3F38"/>
    <w:rsid w:val="00DF4C08"/>
    <w:rsid w:val="00DF5173"/>
    <w:rsid w:val="00DF7CB2"/>
    <w:rsid w:val="00E139A2"/>
    <w:rsid w:val="00E161E5"/>
    <w:rsid w:val="00E33529"/>
    <w:rsid w:val="00E45FD5"/>
    <w:rsid w:val="00E84C57"/>
    <w:rsid w:val="00E86BFC"/>
    <w:rsid w:val="00E90F34"/>
    <w:rsid w:val="00E91B5E"/>
    <w:rsid w:val="00E92DC5"/>
    <w:rsid w:val="00EA11E9"/>
    <w:rsid w:val="00EB0C04"/>
    <w:rsid w:val="00EC219B"/>
    <w:rsid w:val="00ED3DC8"/>
    <w:rsid w:val="00ED7D17"/>
    <w:rsid w:val="00EE0772"/>
    <w:rsid w:val="00EF5688"/>
    <w:rsid w:val="00EF5BB0"/>
    <w:rsid w:val="00F17F6E"/>
    <w:rsid w:val="00F21C85"/>
    <w:rsid w:val="00F3006B"/>
    <w:rsid w:val="00F33068"/>
    <w:rsid w:val="00F41D10"/>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delavec.rcef@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1E64C-E655-4A7C-870C-FF45FAF2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1718</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2</cp:revision>
  <cp:lastPrinted>2010-09-15T08:29:00Z</cp:lastPrinted>
  <dcterms:created xsi:type="dcterms:W3CDTF">2011-10-07T08:24:00Z</dcterms:created>
  <dcterms:modified xsi:type="dcterms:W3CDTF">2011-10-07T08:24:00Z</dcterms:modified>
</cp:coreProperties>
</file>