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27" w:rsidRPr="00D42717" w:rsidRDefault="000D1305" w:rsidP="009616B4">
      <w:pPr>
        <w:spacing w:line="240" w:lineRule="exact"/>
        <w:ind w:right="18"/>
        <w:rPr>
          <w:rFonts w:ascii="Arial" w:hAnsi="Arial" w:cs="Arial"/>
        </w:rPr>
      </w:pPr>
      <w:r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-879475</wp:posOffset>
            </wp:positionV>
            <wp:extent cx="1447165" cy="638175"/>
            <wp:effectExtent l="19050" t="0" r="635" b="0"/>
            <wp:wrapNone/>
            <wp:docPr id="3" name="Picture 3" descr="EFdopisAngleskiEQ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dopisAngleskiEQUI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3BCB" w:rsidRPr="00D42717">
        <w:rPr>
          <w:rFonts w:ascii="Arial" w:hAnsi="Arial" w:cs="Arial"/>
          <w:noProof/>
          <w:lang w:val="sl-SI" w:eastAsia="sl-SI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-1050925</wp:posOffset>
            </wp:positionV>
            <wp:extent cx="1323975" cy="971550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B8E" w:rsidRPr="003A41AB" w:rsidRDefault="00336B8E" w:rsidP="00943027">
      <w:pPr>
        <w:pStyle w:val="Heading1"/>
        <w:spacing w:line="360" w:lineRule="auto"/>
        <w:rPr>
          <w:rFonts w:ascii="Arial" w:hAnsi="Arial" w:cs="Arial"/>
          <w:sz w:val="32"/>
        </w:rPr>
      </w:pPr>
      <w:r w:rsidRPr="003A41AB">
        <w:rPr>
          <w:rFonts w:ascii="Arial" w:hAnsi="Arial" w:cs="Arial"/>
          <w:sz w:val="32"/>
        </w:rPr>
        <w:t>Raziskovalni center Ekonomske fakultete</w:t>
      </w:r>
    </w:p>
    <w:p w:rsidR="00336B8E" w:rsidRPr="003A41AB" w:rsidRDefault="00336B8E" w:rsidP="00943027">
      <w:pPr>
        <w:pStyle w:val="Subtitle"/>
        <w:spacing w:line="360" w:lineRule="auto"/>
        <w:rPr>
          <w:rFonts w:ascii="Arial" w:hAnsi="Arial" w:cs="Arial"/>
          <w:bCs/>
          <w:sz w:val="28"/>
        </w:rPr>
      </w:pPr>
      <w:r w:rsidRPr="003A41AB">
        <w:rPr>
          <w:rFonts w:ascii="Arial" w:hAnsi="Arial" w:cs="Arial"/>
          <w:bCs/>
          <w:sz w:val="28"/>
        </w:rPr>
        <w:t>organizira znanstveno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-</w:t>
      </w:r>
      <w:r>
        <w:rPr>
          <w:rFonts w:ascii="Arial" w:hAnsi="Arial" w:cs="Arial"/>
          <w:bCs/>
          <w:sz w:val="28"/>
        </w:rPr>
        <w:t xml:space="preserve"> </w:t>
      </w:r>
      <w:r w:rsidRPr="003A41AB">
        <w:rPr>
          <w:rFonts w:ascii="Arial" w:hAnsi="Arial" w:cs="Arial"/>
          <w:bCs/>
          <w:sz w:val="28"/>
        </w:rPr>
        <w:t>raziskovalni seminar,</w:t>
      </w:r>
    </w:p>
    <w:p w:rsidR="00336B8E" w:rsidRPr="00224F26" w:rsidRDefault="00336B8E" w:rsidP="00943027">
      <w:pPr>
        <w:pStyle w:val="Subtitle"/>
        <w:spacing w:line="360" w:lineRule="auto"/>
        <w:ind w:left="-360" w:firstLine="360"/>
        <w:rPr>
          <w:rFonts w:ascii="Arial" w:hAnsi="Arial" w:cs="Arial"/>
          <w:b/>
          <w:bCs/>
          <w:sz w:val="28"/>
          <w:szCs w:val="28"/>
        </w:rPr>
      </w:pPr>
      <w:r w:rsidRPr="003A41AB">
        <w:rPr>
          <w:rFonts w:ascii="Arial" w:hAnsi="Arial" w:cs="Arial"/>
          <w:sz w:val="28"/>
          <w:szCs w:val="28"/>
        </w:rPr>
        <w:t>ki bo</w:t>
      </w:r>
      <w:r w:rsidRPr="003A41AB">
        <w:rPr>
          <w:rFonts w:ascii="Arial" w:hAnsi="Arial" w:cs="Arial"/>
          <w:sz w:val="30"/>
        </w:rPr>
        <w:t xml:space="preserve"> </w:t>
      </w:r>
      <w:r w:rsidRPr="00224F26">
        <w:rPr>
          <w:rFonts w:ascii="Arial" w:hAnsi="Arial" w:cs="Arial"/>
          <w:bCs/>
          <w:sz w:val="28"/>
          <w:szCs w:val="28"/>
        </w:rPr>
        <w:t>v</w:t>
      </w:r>
      <w:r w:rsidR="005D178B">
        <w:rPr>
          <w:rFonts w:ascii="Arial" w:hAnsi="Arial" w:cs="Arial"/>
          <w:b/>
          <w:bCs/>
          <w:sz w:val="28"/>
          <w:szCs w:val="28"/>
        </w:rPr>
        <w:t xml:space="preserve"> četrtek</w:t>
      </w:r>
      <w:r w:rsidRPr="00224F26">
        <w:rPr>
          <w:rFonts w:ascii="Arial" w:hAnsi="Arial" w:cs="Arial"/>
          <w:b/>
          <w:bCs/>
          <w:sz w:val="28"/>
          <w:szCs w:val="28"/>
        </w:rPr>
        <w:t>,</w:t>
      </w:r>
      <w:r w:rsidR="005D178B">
        <w:rPr>
          <w:rFonts w:ascii="Arial" w:hAnsi="Arial" w:cs="Arial"/>
          <w:b/>
          <w:bCs/>
          <w:sz w:val="28"/>
          <w:szCs w:val="28"/>
        </w:rPr>
        <w:t xml:space="preserve"> 08</w:t>
      </w:r>
      <w:r w:rsidR="00D9211F">
        <w:rPr>
          <w:rFonts w:ascii="Arial" w:hAnsi="Arial" w:cs="Arial"/>
          <w:b/>
          <w:bCs/>
          <w:sz w:val="28"/>
          <w:szCs w:val="28"/>
        </w:rPr>
        <w:t xml:space="preserve">. </w:t>
      </w:r>
      <w:r w:rsidR="00A4658C">
        <w:rPr>
          <w:rFonts w:ascii="Arial" w:hAnsi="Arial" w:cs="Arial"/>
          <w:b/>
          <w:bCs/>
          <w:sz w:val="28"/>
          <w:szCs w:val="28"/>
        </w:rPr>
        <w:t xml:space="preserve">Marca </w:t>
      </w:r>
      <w:r w:rsidR="001F1DEB">
        <w:rPr>
          <w:rFonts w:ascii="Arial" w:hAnsi="Arial" w:cs="Arial"/>
          <w:b/>
          <w:bCs/>
          <w:sz w:val="28"/>
          <w:szCs w:val="28"/>
        </w:rPr>
        <w:t>2012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, </w:t>
      </w:r>
      <w:r w:rsidRPr="00224F26">
        <w:rPr>
          <w:rFonts w:ascii="Arial" w:hAnsi="Arial" w:cs="Arial"/>
          <w:bCs/>
          <w:sz w:val="28"/>
          <w:szCs w:val="28"/>
        </w:rPr>
        <w:t>ob</w:t>
      </w:r>
      <w:r w:rsidRPr="00224F26">
        <w:rPr>
          <w:rFonts w:ascii="Arial" w:hAnsi="Arial" w:cs="Arial"/>
          <w:b/>
          <w:bCs/>
          <w:sz w:val="28"/>
          <w:szCs w:val="28"/>
        </w:rPr>
        <w:t xml:space="preserve"> </w:t>
      </w:r>
      <w:r w:rsidR="000B7F7F">
        <w:rPr>
          <w:rFonts w:ascii="Arial" w:hAnsi="Arial" w:cs="Arial"/>
          <w:b/>
          <w:bCs/>
          <w:sz w:val="28"/>
          <w:szCs w:val="28"/>
        </w:rPr>
        <w:t>12</w:t>
      </w:r>
      <w:r w:rsidRPr="00224F26">
        <w:rPr>
          <w:rFonts w:ascii="Arial" w:hAnsi="Arial" w:cs="Arial"/>
          <w:b/>
          <w:bCs/>
          <w:sz w:val="28"/>
          <w:szCs w:val="28"/>
        </w:rPr>
        <w:t>:00 uri</w:t>
      </w:r>
    </w:p>
    <w:p w:rsidR="00741A93" w:rsidRDefault="00336B8E" w:rsidP="00943027">
      <w:pPr>
        <w:pStyle w:val="Subtitle"/>
        <w:spacing w:line="360" w:lineRule="auto"/>
        <w:rPr>
          <w:rFonts w:ascii="Arial" w:hAnsi="Arial" w:cs="Arial"/>
          <w:b/>
          <w:bCs/>
          <w:sz w:val="28"/>
          <w:szCs w:val="28"/>
        </w:rPr>
      </w:pPr>
      <w:r w:rsidRPr="00832FB7">
        <w:rPr>
          <w:rFonts w:ascii="Arial" w:hAnsi="Arial" w:cs="Arial"/>
          <w:bCs/>
          <w:sz w:val="28"/>
        </w:rPr>
        <w:t xml:space="preserve">v </w:t>
      </w:r>
      <w:r w:rsidR="00741A93">
        <w:rPr>
          <w:rFonts w:ascii="Arial" w:hAnsi="Arial" w:cs="Arial"/>
          <w:b/>
          <w:bCs/>
          <w:sz w:val="28"/>
        </w:rPr>
        <w:t>P-</w:t>
      </w:r>
      <w:r w:rsidR="005D178B">
        <w:rPr>
          <w:rFonts w:ascii="Arial" w:hAnsi="Arial" w:cs="Arial"/>
          <w:b/>
          <w:bCs/>
          <w:sz w:val="28"/>
        </w:rPr>
        <w:t>109</w:t>
      </w:r>
      <w:r w:rsidR="00741A93">
        <w:rPr>
          <w:rFonts w:ascii="Arial" w:hAnsi="Arial" w:cs="Arial"/>
          <w:b/>
          <w:bCs/>
          <w:sz w:val="28"/>
        </w:rPr>
        <w:t xml:space="preserve"> </w:t>
      </w:r>
      <w:r w:rsidRPr="00832FB7">
        <w:rPr>
          <w:rFonts w:ascii="Arial" w:hAnsi="Arial" w:cs="Arial"/>
          <w:bCs/>
          <w:sz w:val="28"/>
          <w:szCs w:val="28"/>
        </w:rPr>
        <w:t>na</w:t>
      </w:r>
      <w:r w:rsidRPr="003A41AB">
        <w:rPr>
          <w:rFonts w:ascii="Arial" w:hAnsi="Arial" w:cs="Arial"/>
          <w:b/>
          <w:bCs/>
          <w:sz w:val="28"/>
          <w:szCs w:val="28"/>
        </w:rPr>
        <w:t xml:space="preserve"> Ekonomski fakulteti v Ljubljani.</w:t>
      </w:r>
    </w:p>
    <w:p w:rsidR="00C91F1E" w:rsidRPr="00C05F82" w:rsidRDefault="00C91F1E" w:rsidP="00C91F1E">
      <w:pPr>
        <w:rPr>
          <w:rFonts w:ascii="Arial" w:hAnsi="Arial" w:cs="Arial"/>
          <w:sz w:val="20"/>
          <w:szCs w:val="20"/>
          <w:lang w:val="sl-SI"/>
        </w:rPr>
      </w:pPr>
    </w:p>
    <w:p w:rsidR="00C91F1E" w:rsidRPr="00A4658C" w:rsidRDefault="00943027" w:rsidP="00C91F1E">
      <w:pPr>
        <w:jc w:val="center"/>
        <w:rPr>
          <w:rStyle w:val="hps"/>
          <w:color w:val="000000"/>
          <w:sz w:val="28"/>
          <w:szCs w:val="28"/>
        </w:rPr>
      </w:pPr>
      <w:r>
        <w:rPr>
          <w:rStyle w:val="hps"/>
          <w:rFonts w:ascii="Arial" w:hAnsi="Arial" w:cs="Arial"/>
          <w:color w:val="000000"/>
          <w:sz w:val="28"/>
          <w:szCs w:val="28"/>
          <w:lang w:val="sl-SI"/>
        </w:rPr>
        <w:t>Predstavljen bo članek</w:t>
      </w:r>
      <w:r w:rsidR="00C91F1E">
        <w:rPr>
          <w:rStyle w:val="hps"/>
          <w:rFonts w:ascii="Arial" w:hAnsi="Arial" w:cs="Arial"/>
          <w:color w:val="000000"/>
          <w:sz w:val="28"/>
          <w:szCs w:val="28"/>
          <w:lang w:val="sl-SI"/>
        </w:rPr>
        <w:t xml:space="preserve">: </w:t>
      </w:r>
    </w:p>
    <w:p w:rsidR="00C91F1E" w:rsidRPr="00C05F82" w:rsidRDefault="00C91F1E" w:rsidP="00C91F1E">
      <w:pPr>
        <w:jc w:val="center"/>
        <w:rPr>
          <w:rStyle w:val="hps"/>
          <w:rFonts w:ascii="Arial" w:hAnsi="Arial" w:cs="Arial"/>
          <w:color w:val="000000"/>
          <w:sz w:val="20"/>
          <w:szCs w:val="20"/>
        </w:rPr>
      </w:pPr>
    </w:p>
    <w:p w:rsidR="00A4658C" w:rsidRPr="005D178B" w:rsidRDefault="00535F82" w:rsidP="005D178B">
      <w:pPr>
        <w:shd w:val="clear" w:color="auto" w:fill="FFFFFF"/>
        <w:spacing w:after="90" w:line="360" w:lineRule="atLeast"/>
        <w:jc w:val="center"/>
        <w:outlineLvl w:val="1"/>
        <w:rPr>
          <w:rFonts w:ascii="Tahoma" w:hAnsi="Tahoma" w:cs="Tahoma"/>
          <w:b/>
          <w:bCs/>
          <w:sz w:val="46"/>
          <w:szCs w:val="46"/>
          <w:lang w:val="en-GB"/>
        </w:rPr>
      </w:pPr>
      <w:r w:rsidRPr="00943027">
        <w:rPr>
          <w:rFonts w:ascii="Tahoma" w:hAnsi="Tahoma" w:cs="Tahoma"/>
          <w:b/>
          <w:bCs/>
          <w:sz w:val="46"/>
          <w:szCs w:val="46"/>
          <w:lang w:val="en-GB"/>
        </w:rPr>
        <w:t>˝</w:t>
      </w:r>
      <w:r w:rsidR="005D178B" w:rsidRPr="005D178B">
        <w:rPr>
          <w:rFonts w:ascii="Tahoma" w:hAnsi="Tahoma" w:cs="Tahoma" w:hint="eastAsia"/>
          <w:b/>
          <w:bCs/>
          <w:sz w:val="46"/>
          <w:szCs w:val="46"/>
          <w:lang w:val="en-GB"/>
        </w:rPr>
        <w:t xml:space="preserve">A consumer-based model of authenticity: An oxymoron or the </w:t>
      </w:r>
      <w:r w:rsidR="005D178B">
        <w:rPr>
          <w:rFonts w:ascii="Tahoma" w:hAnsi="Tahoma" w:cs="Tahoma" w:hint="eastAsia"/>
          <w:b/>
          <w:bCs/>
          <w:sz w:val="46"/>
          <w:szCs w:val="46"/>
          <w:lang w:val="en-GB"/>
        </w:rPr>
        <w:t>foundation of cultural heritage</w:t>
      </w:r>
      <w:r w:rsidR="005D178B">
        <w:rPr>
          <w:rFonts w:ascii="Tahoma" w:hAnsi="Tahoma" w:cs="Tahoma"/>
          <w:b/>
          <w:bCs/>
          <w:sz w:val="46"/>
          <w:szCs w:val="46"/>
          <w:lang w:val="en-GB"/>
        </w:rPr>
        <w:t xml:space="preserve"> </w:t>
      </w:r>
      <w:r w:rsidR="005D178B" w:rsidRPr="005D178B">
        <w:rPr>
          <w:rFonts w:ascii="Tahoma" w:hAnsi="Tahoma" w:cs="Tahoma" w:hint="eastAsia"/>
          <w:b/>
          <w:bCs/>
          <w:sz w:val="46"/>
          <w:szCs w:val="46"/>
          <w:lang w:val="en-GB"/>
        </w:rPr>
        <w:t>marketing?</w:t>
      </w:r>
      <w:r w:rsidR="00455E78">
        <w:rPr>
          <w:rFonts w:ascii="Tahoma" w:hAnsi="Tahoma" w:cs="Tahoma"/>
          <w:b/>
          <w:bCs/>
          <w:sz w:val="46"/>
          <w:szCs w:val="46"/>
          <w:lang w:val="en-GB"/>
        </w:rPr>
        <w:t xml:space="preserve"> </w:t>
      </w:r>
      <w:r w:rsidR="00A4658C" w:rsidRPr="00A4658C">
        <w:rPr>
          <w:rFonts w:ascii="Tahoma" w:hAnsi="Tahoma" w:cs="Tahoma"/>
          <w:b/>
          <w:bCs/>
          <w:sz w:val="46"/>
          <w:szCs w:val="46"/>
          <w:lang w:val="en-GB"/>
        </w:rPr>
        <w:t>˝</w:t>
      </w:r>
    </w:p>
    <w:p w:rsidR="00943027" w:rsidRPr="00943027" w:rsidRDefault="00943027" w:rsidP="00AD5D57">
      <w:pPr>
        <w:spacing w:line="360" w:lineRule="auto"/>
        <w:jc w:val="center"/>
        <w:rPr>
          <w:rFonts w:ascii="Tahoma" w:hAnsi="Tahoma" w:cs="Tahoma"/>
          <w:b/>
          <w:bCs/>
          <w:sz w:val="18"/>
          <w:szCs w:val="18"/>
          <w:lang w:val="en-GB"/>
        </w:rPr>
      </w:pPr>
    </w:p>
    <w:p w:rsidR="009616B4" w:rsidRPr="00C05F82" w:rsidRDefault="00943027" w:rsidP="005D178B">
      <w:pPr>
        <w:pStyle w:val="Default"/>
        <w:spacing w:line="276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lang w:val="en-GB"/>
        </w:rPr>
      </w:pPr>
      <w:r w:rsidRPr="00AD5D57">
        <w:rPr>
          <w:rStyle w:val="hps"/>
          <w:rFonts w:ascii="Arial" w:hAnsi="Arial" w:cs="Arial"/>
          <w:i/>
          <w:sz w:val="29"/>
          <w:szCs w:val="29"/>
        </w:rPr>
        <w:t>avtorji:</w:t>
      </w:r>
      <w:r w:rsidR="005D178B">
        <w:rPr>
          <w:rStyle w:val="hps"/>
          <w:rFonts w:ascii="Arial" w:hAnsi="Arial" w:cs="Arial"/>
          <w:i/>
          <w:sz w:val="29"/>
          <w:szCs w:val="29"/>
        </w:rPr>
        <w:t xml:space="preserve"> </w:t>
      </w:r>
      <w:r w:rsidR="005D178B" w:rsidRPr="00C05F82">
        <w:rPr>
          <w:rStyle w:val="hps"/>
          <w:rFonts w:ascii="Arial" w:hAnsi="Arial" w:cs="Arial"/>
          <w:i/>
          <w:sz w:val="28"/>
          <w:szCs w:val="28"/>
        </w:rPr>
        <w:t>doc. dr. Tomaž Kolar</w:t>
      </w:r>
      <w:r w:rsidR="00A4658C" w:rsidRPr="00C05F82">
        <w:rPr>
          <w:rStyle w:val="hps"/>
          <w:rFonts w:ascii="Arial" w:hAnsi="Arial" w:cs="Arial"/>
          <w:i/>
          <w:sz w:val="28"/>
          <w:szCs w:val="28"/>
        </w:rPr>
        <w:t xml:space="preserve">, </w:t>
      </w:r>
      <w:r w:rsidR="005D178B" w:rsidRPr="00455E78">
        <w:rPr>
          <w:rStyle w:val="hps"/>
          <w:rFonts w:ascii="Arial" w:hAnsi="Arial" w:cs="Arial"/>
          <w:i/>
          <w:sz w:val="28"/>
          <w:szCs w:val="28"/>
          <w:lang w:val="en-GB"/>
        </w:rPr>
        <w:t>University of Ljubljana, Faculty of Economics (</w:t>
      </w:r>
      <w:r w:rsidR="005D178B" w:rsidRPr="00455E78">
        <w:rPr>
          <w:rStyle w:val="hps"/>
          <w:rFonts w:ascii="Arial" w:hAnsi="Arial" w:cs="Arial"/>
          <w:i/>
          <w:sz w:val="28"/>
          <w:szCs w:val="28"/>
        </w:rPr>
        <w:t>skupaj z prof. dr.</w:t>
      </w:r>
      <w:r w:rsidR="005D178B" w:rsidRPr="00455E78">
        <w:rPr>
          <w:rStyle w:val="hps"/>
          <w:rFonts w:ascii="Arial" w:hAnsi="Arial" w:cs="Arial"/>
          <w:i/>
          <w:sz w:val="28"/>
          <w:szCs w:val="28"/>
          <w:lang w:val="en-GB"/>
        </w:rPr>
        <w:t xml:space="preserve"> Vesna Žabkar, University of Ljubljana, Faculty of Economics</w:t>
      </w:r>
      <w:r w:rsidR="005D178B" w:rsidRPr="00C05F82">
        <w:rPr>
          <w:rStyle w:val="hps"/>
          <w:rFonts w:ascii="Arial" w:hAnsi="Arial" w:cs="Arial"/>
          <w:i/>
          <w:sz w:val="28"/>
          <w:szCs w:val="28"/>
        </w:rPr>
        <w:t>)</w:t>
      </w:r>
    </w:p>
    <w:p w:rsidR="00C05F82" w:rsidRDefault="00535F82" w:rsidP="00C05F82">
      <w:pPr>
        <w:shd w:val="clear" w:color="auto" w:fill="FFFFFF"/>
        <w:spacing w:before="100" w:beforeAutospacing="1" w:after="135"/>
        <w:jc w:val="both"/>
        <w:rPr>
          <w:rFonts w:ascii="Arial" w:hAnsi="Arial" w:cs="Arial"/>
          <w:sz w:val="18"/>
          <w:szCs w:val="18"/>
          <w:lang w:val="sl-SI"/>
        </w:rPr>
      </w:pPr>
      <w:r w:rsidRPr="005D178B">
        <w:rPr>
          <w:rFonts w:ascii="Arial" w:hAnsi="Arial" w:cs="Arial"/>
          <w:sz w:val="26"/>
          <w:szCs w:val="26"/>
          <w:lang w:val="sl-SI"/>
        </w:rPr>
        <w:t>˝</w:t>
      </w:r>
      <w:r w:rsidR="005D178B" w:rsidRPr="00455E78">
        <w:rPr>
          <w:rFonts w:ascii="Arial" w:hAnsi="Arial" w:cs="Arial"/>
          <w:sz w:val="26"/>
          <w:szCs w:val="26"/>
          <w:lang w:val="en-GB"/>
        </w:rPr>
        <w:t xml:space="preserve">This study examines the relevance and conceptualizations of the authenticity concept in cultural tourism from the managerial standpoint. We propose a consumer-based model in which authenticity is a key mediating construct between cultural motivation and loyalty. The model is empirically examined by means of a survey conducted on 25 Romanesque heritage sites in four European countries. A confirmatory factor analysis and structural equation </w:t>
      </w:r>
      <w:proofErr w:type="spellStart"/>
      <w:r w:rsidR="005D178B" w:rsidRPr="00455E78">
        <w:rPr>
          <w:rFonts w:ascii="Arial" w:hAnsi="Arial" w:cs="Arial"/>
          <w:sz w:val="26"/>
          <w:szCs w:val="26"/>
          <w:lang w:val="en-GB"/>
        </w:rPr>
        <w:t>modeling</w:t>
      </w:r>
      <w:proofErr w:type="spellEnd"/>
      <w:r w:rsidR="005D178B" w:rsidRPr="00455E78">
        <w:rPr>
          <w:rFonts w:ascii="Arial" w:hAnsi="Arial" w:cs="Arial"/>
          <w:sz w:val="26"/>
          <w:szCs w:val="26"/>
          <w:lang w:val="en-GB"/>
        </w:rPr>
        <w:t xml:space="preserve"> were performed using LISREL 8.72. The results indicate that cultural motivation is an important antecedent of both object-based and existential authenticity, which in turn influence tourist loyalty. Theoretical, managerial and marketing implications of authenticity are discussed, showing that the consumer-based perspective can transcend some 'irreconcilable tensions' related to this concept.</w:t>
      </w:r>
      <w:r w:rsidR="00A4658C" w:rsidRPr="00455E78">
        <w:rPr>
          <w:rFonts w:ascii="Arial" w:hAnsi="Arial" w:cs="Arial"/>
          <w:sz w:val="26"/>
          <w:szCs w:val="26"/>
          <w:lang w:val="en-GB"/>
        </w:rPr>
        <w:t>˝</w:t>
      </w:r>
      <w:r w:rsidR="00C05F82">
        <w:rPr>
          <w:rFonts w:ascii="Arial" w:hAnsi="Arial" w:cs="Arial"/>
          <w:sz w:val="26"/>
          <w:szCs w:val="26"/>
          <w:lang w:val="en-GB"/>
        </w:rPr>
        <w:t xml:space="preserve"> </w:t>
      </w:r>
    </w:p>
    <w:p w:rsidR="005D178B" w:rsidRPr="00C05F82" w:rsidRDefault="005D178B" w:rsidP="00C05F82">
      <w:pPr>
        <w:shd w:val="clear" w:color="auto" w:fill="FFFFFF"/>
        <w:spacing w:before="100" w:beforeAutospacing="1" w:after="135"/>
        <w:jc w:val="both"/>
        <w:rPr>
          <w:rFonts w:ascii="Arial" w:hAnsi="Arial" w:cs="Arial"/>
          <w:b/>
          <w:lang w:val="sl-SI"/>
        </w:rPr>
      </w:pPr>
      <w:r w:rsidRPr="00C05F82">
        <w:rPr>
          <w:rFonts w:ascii="Arial" w:hAnsi="Arial" w:cs="Arial"/>
          <w:lang w:val="sl-SI"/>
        </w:rPr>
        <w:t xml:space="preserve">Predstavitev bo vključevala vsebino članka nagrajenega z </w:t>
      </w:r>
      <w:r w:rsidRPr="00C05F82">
        <w:rPr>
          <w:rFonts w:ascii="Arial" w:hAnsi="Arial" w:cs="Arial"/>
          <w:b/>
          <w:lang w:val="sl-SI"/>
        </w:rPr>
        <w:t>2. nagrado raziskovalcem za najboljši objavljeni znanst</w:t>
      </w:r>
      <w:r w:rsidR="009A2CE0">
        <w:rPr>
          <w:rFonts w:ascii="Arial" w:hAnsi="Arial" w:cs="Arial"/>
          <w:b/>
          <w:lang w:val="sl-SI"/>
        </w:rPr>
        <w:t>veni članek v letu 2010.</w:t>
      </w:r>
    </w:p>
    <w:p w:rsidR="00A4658C" w:rsidRPr="00C05F82" w:rsidRDefault="00A4658C" w:rsidP="00A81F7A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18"/>
          <w:szCs w:val="18"/>
          <w:lang w:val="sl-SI"/>
        </w:rPr>
      </w:pPr>
    </w:p>
    <w:p w:rsidR="00C05F82" w:rsidRDefault="001C4A97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6"/>
          <w:szCs w:val="26"/>
          <w:lang w:val="sl-SI"/>
        </w:rPr>
      </w:pPr>
      <w:r w:rsidRPr="00741A93">
        <w:rPr>
          <w:rFonts w:ascii="Arial" w:hAnsi="Arial" w:cs="Arial"/>
          <w:sz w:val="26"/>
          <w:szCs w:val="26"/>
          <w:lang w:val="sl-SI"/>
        </w:rPr>
        <w:t>Na brezplačni seminar se lahko prijavite v</w:t>
      </w:r>
      <w:r>
        <w:rPr>
          <w:rFonts w:ascii="Arial" w:hAnsi="Arial" w:cs="Arial"/>
          <w:sz w:val="26"/>
          <w:szCs w:val="26"/>
          <w:lang w:val="sl-SI"/>
        </w:rPr>
        <w:t xml:space="preserve"> Službi za znanstveno raziskovalno delo</w:t>
      </w:r>
      <w:r w:rsidRPr="00741A93">
        <w:rPr>
          <w:rFonts w:ascii="Arial" w:hAnsi="Arial" w:cs="Arial"/>
          <w:sz w:val="26"/>
          <w:szCs w:val="26"/>
          <w:lang w:val="sl-SI"/>
        </w:rPr>
        <w:t xml:space="preserve">, po telefonu (01) 58-92-490, ali po e-pošti </w:t>
      </w:r>
      <w:hyperlink r:id="rId9" w:history="1">
        <w:r w:rsidRPr="00243A91">
          <w:rPr>
            <w:rStyle w:val="Hyperlink"/>
            <w:rFonts w:ascii="Arial" w:hAnsi="Arial" w:cs="Arial"/>
            <w:sz w:val="26"/>
            <w:szCs w:val="26"/>
            <w:lang w:val="sl-SI"/>
          </w:rPr>
          <w:t>research.seminars</w:t>
        </w:r>
        <w:r w:rsidRPr="007042C3">
          <w:rPr>
            <w:rStyle w:val="Hyperlink"/>
            <w:rFonts w:ascii="Arial" w:hAnsi="Arial" w:cs="Arial"/>
            <w:sz w:val="26"/>
            <w:szCs w:val="26"/>
            <w:lang w:val="sl-SI"/>
          </w:rPr>
          <w:t>@ef.uni-lj.si</w:t>
        </w:r>
      </w:hyperlink>
      <w:r w:rsidR="008243D3" w:rsidRPr="00CA7510">
        <w:rPr>
          <w:lang w:val="pt-PT"/>
        </w:rPr>
        <w:t xml:space="preserve">, </w:t>
      </w:r>
      <w:r w:rsidR="008243D3" w:rsidRPr="008243D3">
        <w:rPr>
          <w:rFonts w:ascii="Arial" w:hAnsi="Arial" w:cs="Arial"/>
          <w:sz w:val="26"/>
          <w:szCs w:val="26"/>
          <w:lang w:val="sl-SI"/>
        </w:rPr>
        <w:t>in sicer</w:t>
      </w:r>
      <w:r w:rsidR="00336B8E" w:rsidRPr="00741A93">
        <w:rPr>
          <w:rFonts w:ascii="Arial" w:hAnsi="Arial" w:cs="Arial"/>
          <w:sz w:val="26"/>
          <w:szCs w:val="26"/>
          <w:lang w:val="sl-SI"/>
        </w:rPr>
        <w:t xml:space="preserve"> </w:t>
      </w:r>
      <w:r w:rsidR="00336B8E" w:rsidRPr="00224F26">
        <w:rPr>
          <w:rFonts w:ascii="Arial" w:hAnsi="Arial" w:cs="Arial"/>
          <w:sz w:val="26"/>
          <w:szCs w:val="26"/>
          <w:lang w:val="sl-SI"/>
        </w:rPr>
        <w:t>do</w:t>
      </w:r>
      <w:r w:rsidR="00D914CF">
        <w:rPr>
          <w:rFonts w:ascii="Arial" w:hAnsi="Arial" w:cs="Arial"/>
          <w:sz w:val="26"/>
          <w:szCs w:val="26"/>
          <w:lang w:val="sl-SI"/>
        </w:rPr>
        <w:t xml:space="preserve"> srede</w:t>
      </w:r>
      <w:r w:rsidR="00356643">
        <w:rPr>
          <w:rFonts w:ascii="Arial" w:hAnsi="Arial" w:cs="Arial"/>
          <w:sz w:val="26"/>
          <w:szCs w:val="26"/>
          <w:lang w:val="sl-SI"/>
        </w:rPr>
        <w:t>,</w:t>
      </w:r>
      <w:r w:rsidR="00D914CF">
        <w:rPr>
          <w:rFonts w:ascii="Arial" w:hAnsi="Arial" w:cs="Arial"/>
          <w:sz w:val="26"/>
          <w:szCs w:val="26"/>
          <w:lang w:val="sl-SI"/>
        </w:rPr>
        <w:t xml:space="preserve"> 07</w:t>
      </w:r>
      <w:r w:rsidR="005D178B">
        <w:rPr>
          <w:rFonts w:ascii="Arial" w:hAnsi="Arial" w:cs="Arial"/>
          <w:sz w:val="26"/>
          <w:szCs w:val="26"/>
          <w:lang w:val="sl-SI"/>
        </w:rPr>
        <w:t>.</w:t>
      </w:r>
      <w:r w:rsidR="00A4658C">
        <w:rPr>
          <w:rFonts w:ascii="Arial" w:hAnsi="Arial" w:cs="Arial"/>
          <w:sz w:val="26"/>
          <w:szCs w:val="26"/>
          <w:lang w:val="sl-SI"/>
        </w:rPr>
        <w:t>03</w:t>
      </w:r>
      <w:r w:rsidR="00A73AD8">
        <w:rPr>
          <w:rFonts w:ascii="Arial" w:hAnsi="Arial" w:cs="Arial"/>
          <w:sz w:val="26"/>
          <w:szCs w:val="26"/>
          <w:lang w:val="sl-SI"/>
        </w:rPr>
        <w:t>.2012</w:t>
      </w:r>
      <w:r w:rsidR="00501525">
        <w:rPr>
          <w:rFonts w:ascii="Arial" w:hAnsi="Arial" w:cs="Arial"/>
          <w:sz w:val="26"/>
          <w:szCs w:val="26"/>
          <w:lang w:val="sl-SI"/>
        </w:rPr>
        <w:t>.</w:t>
      </w:r>
    </w:p>
    <w:p w:rsidR="00C05F82" w:rsidRPr="00C05F82" w:rsidRDefault="00C05F82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18"/>
          <w:szCs w:val="18"/>
          <w:lang w:val="sl-SI"/>
        </w:rPr>
      </w:pPr>
    </w:p>
    <w:p w:rsidR="00D42717" w:rsidRPr="00455E78" w:rsidRDefault="00D42717" w:rsidP="00C05F82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36"/>
          <w:szCs w:val="36"/>
          <w:lang w:val="sl-SI"/>
        </w:rPr>
      </w:pPr>
      <w:r w:rsidRPr="00455E78">
        <w:rPr>
          <w:rFonts w:ascii="Arial" w:hAnsi="Arial" w:cs="Arial"/>
          <w:b/>
          <w:sz w:val="36"/>
          <w:szCs w:val="36"/>
          <w:lang w:val="sl-SI"/>
        </w:rPr>
        <w:t>Vljudno vabljeni!</w:t>
      </w:r>
    </w:p>
    <w:sectPr w:rsidR="00D42717" w:rsidRPr="00455E78" w:rsidSect="003F3D74">
      <w:pgSz w:w="11907" w:h="16840" w:code="9"/>
      <w:pgMar w:top="1985" w:right="1467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40" w:rsidRDefault="00ED5240">
      <w:r>
        <w:separator/>
      </w:r>
    </w:p>
  </w:endnote>
  <w:endnote w:type="continuationSeparator" w:id="0">
    <w:p w:rsidR="00ED5240" w:rsidRDefault="00ED5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40" w:rsidRDefault="00ED5240">
      <w:r>
        <w:separator/>
      </w:r>
    </w:p>
  </w:footnote>
  <w:footnote w:type="continuationSeparator" w:id="0">
    <w:p w:rsidR="00ED5240" w:rsidRDefault="00ED5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0F9"/>
    <w:rsid w:val="0001283A"/>
    <w:rsid w:val="00012FEF"/>
    <w:rsid w:val="00024422"/>
    <w:rsid w:val="00024FCE"/>
    <w:rsid w:val="000256B0"/>
    <w:rsid w:val="000278B5"/>
    <w:rsid w:val="00027CB4"/>
    <w:rsid w:val="00062ACE"/>
    <w:rsid w:val="00071686"/>
    <w:rsid w:val="00084A3E"/>
    <w:rsid w:val="00087369"/>
    <w:rsid w:val="00090CF9"/>
    <w:rsid w:val="000A3148"/>
    <w:rsid w:val="000A77F3"/>
    <w:rsid w:val="000B14D9"/>
    <w:rsid w:val="000B7F7F"/>
    <w:rsid w:val="000C3B20"/>
    <w:rsid w:val="000C446D"/>
    <w:rsid w:val="000C7F55"/>
    <w:rsid w:val="000D1305"/>
    <w:rsid w:val="000D22C9"/>
    <w:rsid w:val="000D5478"/>
    <w:rsid w:val="000E542A"/>
    <w:rsid w:val="000F3FC1"/>
    <w:rsid w:val="00117197"/>
    <w:rsid w:val="00125283"/>
    <w:rsid w:val="001440B1"/>
    <w:rsid w:val="001460F9"/>
    <w:rsid w:val="00152731"/>
    <w:rsid w:val="0015381D"/>
    <w:rsid w:val="00153E95"/>
    <w:rsid w:val="00154EC0"/>
    <w:rsid w:val="00171D6B"/>
    <w:rsid w:val="00174108"/>
    <w:rsid w:val="00185B5D"/>
    <w:rsid w:val="001862B1"/>
    <w:rsid w:val="00193B9E"/>
    <w:rsid w:val="00196D6D"/>
    <w:rsid w:val="001B136A"/>
    <w:rsid w:val="001C0F48"/>
    <w:rsid w:val="001C1746"/>
    <w:rsid w:val="001C4712"/>
    <w:rsid w:val="001C4A97"/>
    <w:rsid w:val="001C60AB"/>
    <w:rsid w:val="001E196E"/>
    <w:rsid w:val="001E19C3"/>
    <w:rsid w:val="001E3BCB"/>
    <w:rsid w:val="001F057D"/>
    <w:rsid w:val="001F1DEB"/>
    <w:rsid w:val="00201AE3"/>
    <w:rsid w:val="00202C53"/>
    <w:rsid w:val="00204F1B"/>
    <w:rsid w:val="00215546"/>
    <w:rsid w:val="00217053"/>
    <w:rsid w:val="00220E85"/>
    <w:rsid w:val="0022262D"/>
    <w:rsid w:val="00224A48"/>
    <w:rsid w:val="00224F26"/>
    <w:rsid w:val="00231D9F"/>
    <w:rsid w:val="00235D9B"/>
    <w:rsid w:val="0023712B"/>
    <w:rsid w:val="00237CF7"/>
    <w:rsid w:val="00240DE2"/>
    <w:rsid w:val="00243A91"/>
    <w:rsid w:val="00244FB1"/>
    <w:rsid w:val="00273B41"/>
    <w:rsid w:val="0027427F"/>
    <w:rsid w:val="002816AB"/>
    <w:rsid w:val="00283084"/>
    <w:rsid w:val="00283BB6"/>
    <w:rsid w:val="0028578C"/>
    <w:rsid w:val="002962A6"/>
    <w:rsid w:val="002A07A6"/>
    <w:rsid w:val="002A09AA"/>
    <w:rsid w:val="002B031B"/>
    <w:rsid w:val="002B53E1"/>
    <w:rsid w:val="002C5B90"/>
    <w:rsid w:val="002C665A"/>
    <w:rsid w:val="002C736A"/>
    <w:rsid w:val="002D24A1"/>
    <w:rsid w:val="002D537C"/>
    <w:rsid w:val="002D6B51"/>
    <w:rsid w:val="002D778B"/>
    <w:rsid w:val="002D7D30"/>
    <w:rsid w:val="002E4B62"/>
    <w:rsid w:val="002E7B5A"/>
    <w:rsid w:val="002F6C95"/>
    <w:rsid w:val="00313149"/>
    <w:rsid w:val="003160C6"/>
    <w:rsid w:val="003200CD"/>
    <w:rsid w:val="003327FD"/>
    <w:rsid w:val="00336B8E"/>
    <w:rsid w:val="00352020"/>
    <w:rsid w:val="003521E3"/>
    <w:rsid w:val="00356643"/>
    <w:rsid w:val="003579EB"/>
    <w:rsid w:val="003707B1"/>
    <w:rsid w:val="00373EE3"/>
    <w:rsid w:val="00383351"/>
    <w:rsid w:val="00394B7A"/>
    <w:rsid w:val="00395203"/>
    <w:rsid w:val="003A41AB"/>
    <w:rsid w:val="003A5037"/>
    <w:rsid w:val="003A6F42"/>
    <w:rsid w:val="003D3C76"/>
    <w:rsid w:val="003E0E3F"/>
    <w:rsid w:val="003E1E64"/>
    <w:rsid w:val="003E37B2"/>
    <w:rsid w:val="003E49C7"/>
    <w:rsid w:val="003F12E9"/>
    <w:rsid w:val="003F3D74"/>
    <w:rsid w:val="003F4EE8"/>
    <w:rsid w:val="004029A5"/>
    <w:rsid w:val="00412ADF"/>
    <w:rsid w:val="00413DDB"/>
    <w:rsid w:val="00414DB9"/>
    <w:rsid w:val="0042432C"/>
    <w:rsid w:val="004253A3"/>
    <w:rsid w:val="004260BC"/>
    <w:rsid w:val="00431A7B"/>
    <w:rsid w:val="004354B2"/>
    <w:rsid w:val="00447771"/>
    <w:rsid w:val="004557E6"/>
    <w:rsid w:val="00455E78"/>
    <w:rsid w:val="004659C7"/>
    <w:rsid w:val="00466949"/>
    <w:rsid w:val="00467A4C"/>
    <w:rsid w:val="00467DE4"/>
    <w:rsid w:val="00471E95"/>
    <w:rsid w:val="00473A5A"/>
    <w:rsid w:val="00477B0C"/>
    <w:rsid w:val="004925EB"/>
    <w:rsid w:val="004A2A61"/>
    <w:rsid w:val="004A38B4"/>
    <w:rsid w:val="004A54D3"/>
    <w:rsid w:val="004A75EB"/>
    <w:rsid w:val="004A7951"/>
    <w:rsid w:val="004B4BD4"/>
    <w:rsid w:val="004B57CA"/>
    <w:rsid w:val="004C4429"/>
    <w:rsid w:val="004C7F95"/>
    <w:rsid w:val="004D18F1"/>
    <w:rsid w:val="004D50BC"/>
    <w:rsid w:val="004D7E72"/>
    <w:rsid w:val="004F3F8F"/>
    <w:rsid w:val="00501525"/>
    <w:rsid w:val="00505DC4"/>
    <w:rsid w:val="0051103B"/>
    <w:rsid w:val="005136A5"/>
    <w:rsid w:val="005168EC"/>
    <w:rsid w:val="00523D1D"/>
    <w:rsid w:val="00535F82"/>
    <w:rsid w:val="00537B39"/>
    <w:rsid w:val="005511E9"/>
    <w:rsid w:val="00555068"/>
    <w:rsid w:val="00561DE4"/>
    <w:rsid w:val="00565468"/>
    <w:rsid w:val="005660CD"/>
    <w:rsid w:val="0058273C"/>
    <w:rsid w:val="005850BE"/>
    <w:rsid w:val="00591855"/>
    <w:rsid w:val="00596678"/>
    <w:rsid w:val="005B4F79"/>
    <w:rsid w:val="005B63ED"/>
    <w:rsid w:val="005B66EF"/>
    <w:rsid w:val="005B7D60"/>
    <w:rsid w:val="005C39A7"/>
    <w:rsid w:val="005C5009"/>
    <w:rsid w:val="005D178B"/>
    <w:rsid w:val="005D1868"/>
    <w:rsid w:val="005D53C3"/>
    <w:rsid w:val="005D6136"/>
    <w:rsid w:val="005D6C5E"/>
    <w:rsid w:val="005E1423"/>
    <w:rsid w:val="005E582E"/>
    <w:rsid w:val="005F061A"/>
    <w:rsid w:val="005F168B"/>
    <w:rsid w:val="005F2630"/>
    <w:rsid w:val="0061288D"/>
    <w:rsid w:val="00612D97"/>
    <w:rsid w:val="00622E1D"/>
    <w:rsid w:val="006249FB"/>
    <w:rsid w:val="00626234"/>
    <w:rsid w:val="00632135"/>
    <w:rsid w:val="006365F2"/>
    <w:rsid w:val="006411C4"/>
    <w:rsid w:val="006523AE"/>
    <w:rsid w:val="0065639C"/>
    <w:rsid w:val="00660007"/>
    <w:rsid w:val="006608A0"/>
    <w:rsid w:val="0066660F"/>
    <w:rsid w:val="00670F9A"/>
    <w:rsid w:val="0067615D"/>
    <w:rsid w:val="006869B0"/>
    <w:rsid w:val="00690002"/>
    <w:rsid w:val="00697F15"/>
    <w:rsid w:val="006B22C7"/>
    <w:rsid w:val="006B5B77"/>
    <w:rsid w:val="006C48DC"/>
    <w:rsid w:val="006C683C"/>
    <w:rsid w:val="006D0AC9"/>
    <w:rsid w:val="006D0B6C"/>
    <w:rsid w:val="006D1785"/>
    <w:rsid w:val="006D75A8"/>
    <w:rsid w:val="006E3E61"/>
    <w:rsid w:val="006E4484"/>
    <w:rsid w:val="006F0492"/>
    <w:rsid w:val="006F1F65"/>
    <w:rsid w:val="006F24F5"/>
    <w:rsid w:val="00713532"/>
    <w:rsid w:val="0072631D"/>
    <w:rsid w:val="00733FC8"/>
    <w:rsid w:val="007367A9"/>
    <w:rsid w:val="00740F8D"/>
    <w:rsid w:val="00741A93"/>
    <w:rsid w:val="00744659"/>
    <w:rsid w:val="007564F5"/>
    <w:rsid w:val="007705DF"/>
    <w:rsid w:val="00770608"/>
    <w:rsid w:val="00776166"/>
    <w:rsid w:val="00786464"/>
    <w:rsid w:val="00787025"/>
    <w:rsid w:val="007A3EC2"/>
    <w:rsid w:val="007B50A8"/>
    <w:rsid w:val="007C479E"/>
    <w:rsid w:val="007C77E0"/>
    <w:rsid w:val="007D1907"/>
    <w:rsid w:val="007D381B"/>
    <w:rsid w:val="007E3617"/>
    <w:rsid w:val="007E4471"/>
    <w:rsid w:val="007E46A8"/>
    <w:rsid w:val="007F5158"/>
    <w:rsid w:val="00800FB7"/>
    <w:rsid w:val="00803975"/>
    <w:rsid w:val="008041C7"/>
    <w:rsid w:val="0080561C"/>
    <w:rsid w:val="008063C9"/>
    <w:rsid w:val="00820975"/>
    <w:rsid w:val="00821D1F"/>
    <w:rsid w:val="008243D3"/>
    <w:rsid w:val="0082648F"/>
    <w:rsid w:val="00832FB7"/>
    <w:rsid w:val="0084319A"/>
    <w:rsid w:val="00844798"/>
    <w:rsid w:val="0085779A"/>
    <w:rsid w:val="0086292F"/>
    <w:rsid w:val="00863201"/>
    <w:rsid w:val="00865751"/>
    <w:rsid w:val="008721CA"/>
    <w:rsid w:val="00872F00"/>
    <w:rsid w:val="0087372D"/>
    <w:rsid w:val="008818E6"/>
    <w:rsid w:val="0088604A"/>
    <w:rsid w:val="0088635A"/>
    <w:rsid w:val="00886D1E"/>
    <w:rsid w:val="00897983"/>
    <w:rsid w:val="008A069B"/>
    <w:rsid w:val="008A5712"/>
    <w:rsid w:val="008A78C2"/>
    <w:rsid w:val="008B799D"/>
    <w:rsid w:val="008C2241"/>
    <w:rsid w:val="008D4023"/>
    <w:rsid w:val="008D715E"/>
    <w:rsid w:val="008E49BE"/>
    <w:rsid w:val="008E7F56"/>
    <w:rsid w:val="008F199F"/>
    <w:rsid w:val="008F3D31"/>
    <w:rsid w:val="00900D1A"/>
    <w:rsid w:val="009036C4"/>
    <w:rsid w:val="00904970"/>
    <w:rsid w:val="009260E4"/>
    <w:rsid w:val="0093674A"/>
    <w:rsid w:val="0094105E"/>
    <w:rsid w:val="00943027"/>
    <w:rsid w:val="009434EC"/>
    <w:rsid w:val="009434F6"/>
    <w:rsid w:val="00954F07"/>
    <w:rsid w:val="009616B4"/>
    <w:rsid w:val="00964D42"/>
    <w:rsid w:val="00970F2C"/>
    <w:rsid w:val="00983C9B"/>
    <w:rsid w:val="00984DFE"/>
    <w:rsid w:val="00987742"/>
    <w:rsid w:val="00991129"/>
    <w:rsid w:val="009A2CE0"/>
    <w:rsid w:val="009E31AA"/>
    <w:rsid w:val="009F7A00"/>
    <w:rsid w:val="00A1223E"/>
    <w:rsid w:val="00A1480E"/>
    <w:rsid w:val="00A1752D"/>
    <w:rsid w:val="00A24212"/>
    <w:rsid w:val="00A24948"/>
    <w:rsid w:val="00A27ADB"/>
    <w:rsid w:val="00A40EAF"/>
    <w:rsid w:val="00A41469"/>
    <w:rsid w:val="00A4658C"/>
    <w:rsid w:val="00A529FA"/>
    <w:rsid w:val="00A5380A"/>
    <w:rsid w:val="00A5706D"/>
    <w:rsid w:val="00A6128F"/>
    <w:rsid w:val="00A62EAE"/>
    <w:rsid w:val="00A673AC"/>
    <w:rsid w:val="00A70093"/>
    <w:rsid w:val="00A73AD8"/>
    <w:rsid w:val="00A747BD"/>
    <w:rsid w:val="00A81F7A"/>
    <w:rsid w:val="00A82C3A"/>
    <w:rsid w:val="00A84468"/>
    <w:rsid w:val="00A87182"/>
    <w:rsid w:val="00A87F41"/>
    <w:rsid w:val="00A87F67"/>
    <w:rsid w:val="00A9093A"/>
    <w:rsid w:val="00AA71D9"/>
    <w:rsid w:val="00AB6720"/>
    <w:rsid w:val="00AC2F56"/>
    <w:rsid w:val="00AC5486"/>
    <w:rsid w:val="00AC7A55"/>
    <w:rsid w:val="00AD1E51"/>
    <w:rsid w:val="00AD33D2"/>
    <w:rsid w:val="00AD4B3F"/>
    <w:rsid w:val="00AD5D57"/>
    <w:rsid w:val="00AE0F50"/>
    <w:rsid w:val="00AE1D79"/>
    <w:rsid w:val="00AF0E8B"/>
    <w:rsid w:val="00B00449"/>
    <w:rsid w:val="00B02323"/>
    <w:rsid w:val="00B03106"/>
    <w:rsid w:val="00B03282"/>
    <w:rsid w:val="00B054EC"/>
    <w:rsid w:val="00B13664"/>
    <w:rsid w:val="00B23A78"/>
    <w:rsid w:val="00B24E60"/>
    <w:rsid w:val="00B30C8C"/>
    <w:rsid w:val="00B31312"/>
    <w:rsid w:val="00B33212"/>
    <w:rsid w:val="00B333AA"/>
    <w:rsid w:val="00B411C3"/>
    <w:rsid w:val="00B45DA3"/>
    <w:rsid w:val="00B5122B"/>
    <w:rsid w:val="00B51361"/>
    <w:rsid w:val="00B53440"/>
    <w:rsid w:val="00B76772"/>
    <w:rsid w:val="00B76E86"/>
    <w:rsid w:val="00B7709F"/>
    <w:rsid w:val="00B80302"/>
    <w:rsid w:val="00B80598"/>
    <w:rsid w:val="00B80B41"/>
    <w:rsid w:val="00B97688"/>
    <w:rsid w:val="00BA0F3C"/>
    <w:rsid w:val="00BA35EE"/>
    <w:rsid w:val="00BA65CB"/>
    <w:rsid w:val="00BB012F"/>
    <w:rsid w:val="00BB2DDB"/>
    <w:rsid w:val="00BC7323"/>
    <w:rsid w:val="00BD0540"/>
    <w:rsid w:val="00BD08C5"/>
    <w:rsid w:val="00BD1113"/>
    <w:rsid w:val="00BD5E64"/>
    <w:rsid w:val="00BD770A"/>
    <w:rsid w:val="00BE4661"/>
    <w:rsid w:val="00BF561B"/>
    <w:rsid w:val="00C05F82"/>
    <w:rsid w:val="00C25072"/>
    <w:rsid w:val="00C2639A"/>
    <w:rsid w:val="00C33F87"/>
    <w:rsid w:val="00C370DB"/>
    <w:rsid w:val="00C45918"/>
    <w:rsid w:val="00C5553E"/>
    <w:rsid w:val="00C55C74"/>
    <w:rsid w:val="00C57316"/>
    <w:rsid w:val="00C65184"/>
    <w:rsid w:val="00C7132A"/>
    <w:rsid w:val="00C72B26"/>
    <w:rsid w:val="00C73B5A"/>
    <w:rsid w:val="00C85FC8"/>
    <w:rsid w:val="00C906D3"/>
    <w:rsid w:val="00C91653"/>
    <w:rsid w:val="00C91F1E"/>
    <w:rsid w:val="00C9209B"/>
    <w:rsid w:val="00CA7510"/>
    <w:rsid w:val="00CA7EB1"/>
    <w:rsid w:val="00CD5F10"/>
    <w:rsid w:val="00CE09AC"/>
    <w:rsid w:val="00CF3C54"/>
    <w:rsid w:val="00CF40F5"/>
    <w:rsid w:val="00CF644D"/>
    <w:rsid w:val="00CF6D30"/>
    <w:rsid w:val="00D04610"/>
    <w:rsid w:val="00D04A19"/>
    <w:rsid w:val="00D17444"/>
    <w:rsid w:val="00D204E7"/>
    <w:rsid w:val="00D2057B"/>
    <w:rsid w:val="00D24605"/>
    <w:rsid w:val="00D250C8"/>
    <w:rsid w:val="00D32E06"/>
    <w:rsid w:val="00D42717"/>
    <w:rsid w:val="00D44C11"/>
    <w:rsid w:val="00D4680C"/>
    <w:rsid w:val="00D468D3"/>
    <w:rsid w:val="00D511AF"/>
    <w:rsid w:val="00D56051"/>
    <w:rsid w:val="00D56408"/>
    <w:rsid w:val="00D571AC"/>
    <w:rsid w:val="00D57A43"/>
    <w:rsid w:val="00D6039C"/>
    <w:rsid w:val="00D71CBE"/>
    <w:rsid w:val="00D75133"/>
    <w:rsid w:val="00D77D56"/>
    <w:rsid w:val="00D81E35"/>
    <w:rsid w:val="00D81FFB"/>
    <w:rsid w:val="00D87F67"/>
    <w:rsid w:val="00D9128F"/>
    <w:rsid w:val="00D914CF"/>
    <w:rsid w:val="00D9211F"/>
    <w:rsid w:val="00D976FA"/>
    <w:rsid w:val="00D97F76"/>
    <w:rsid w:val="00DA02EC"/>
    <w:rsid w:val="00DE6431"/>
    <w:rsid w:val="00DE6900"/>
    <w:rsid w:val="00DE7367"/>
    <w:rsid w:val="00DF2AFB"/>
    <w:rsid w:val="00DF3F38"/>
    <w:rsid w:val="00DF4C08"/>
    <w:rsid w:val="00DF5173"/>
    <w:rsid w:val="00DF5B20"/>
    <w:rsid w:val="00DF7CB2"/>
    <w:rsid w:val="00E135C3"/>
    <w:rsid w:val="00E139A2"/>
    <w:rsid w:val="00E15324"/>
    <w:rsid w:val="00E161E5"/>
    <w:rsid w:val="00E33529"/>
    <w:rsid w:val="00E3365C"/>
    <w:rsid w:val="00E45FD5"/>
    <w:rsid w:val="00E526C7"/>
    <w:rsid w:val="00E66678"/>
    <w:rsid w:val="00E8390D"/>
    <w:rsid w:val="00E84C57"/>
    <w:rsid w:val="00E86BFC"/>
    <w:rsid w:val="00E90F34"/>
    <w:rsid w:val="00E91B5E"/>
    <w:rsid w:val="00E92DC5"/>
    <w:rsid w:val="00EA11E9"/>
    <w:rsid w:val="00EA5384"/>
    <w:rsid w:val="00EB0C04"/>
    <w:rsid w:val="00EB1912"/>
    <w:rsid w:val="00EC219B"/>
    <w:rsid w:val="00EC446A"/>
    <w:rsid w:val="00ED1099"/>
    <w:rsid w:val="00ED3DC8"/>
    <w:rsid w:val="00ED5240"/>
    <w:rsid w:val="00ED7D17"/>
    <w:rsid w:val="00EE0772"/>
    <w:rsid w:val="00EF198D"/>
    <w:rsid w:val="00EF5688"/>
    <w:rsid w:val="00EF5BB0"/>
    <w:rsid w:val="00F1257B"/>
    <w:rsid w:val="00F17F6E"/>
    <w:rsid w:val="00F21C85"/>
    <w:rsid w:val="00F25D7A"/>
    <w:rsid w:val="00F3006B"/>
    <w:rsid w:val="00F33068"/>
    <w:rsid w:val="00F41D10"/>
    <w:rsid w:val="00F722F2"/>
    <w:rsid w:val="00F74F7C"/>
    <w:rsid w:val="00F93AB6"/>
    <w:rsid w:val="00F9643B"/>
    <w:rsid w:val="00FD007A"/>
    <w:rsid w:val="00FD6788"/>
    <w:rsid w:val="00FE4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2F56"/>
    <w:rPr>
      <w:sz w:val="24"/>
      <w:szCs w:val="24"/>
    </w:rPr>
  </w:style>
  <w:style w:type="paragraph" w:styleId="Heading1">
    <w:name w:val="heading 1"/>
    <w:basedOn w:val="Normal"/>
    <w:next w:val="Normal"/>
    <w:qFormat/>
    <w:rsid w:val="00AC2F56"/>
    <w:pPr>
      <w:keepNext/>
      <w:jc w:val="center"/>
      <w:outlineLvl w:val="0"/>
    </w:pPr>
    <w:rPr>
      <w:rFonts w:ascii="Tahoma" w:hAnsi="Tahoma" w:cs="Tahoma"/>
      <w:b/>
      <w:bCs/>
      <w:lang w:val="sl-SI"/>
    </w:rPr>
  </w:style>
  <w:style w:type="paragraph" w:styleId="Heading3">
    <w:name w:val="heading 3"/>
    <w:basedOn w:val="Normal"/>
    <w:next w:val="Normal"/>
    <w:link w:val="Heading3Char"/>
    <w:unhideWhenUsed/>
    <w:qFormat/>
    <w:rsid w:val="00D571A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C2F56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AC2F56"/>
    <w:pPr>
      <w:jc w:val="center"/>
    </w:pPr>
    <w:rPr>
      <w:szCs w:val="20"/>
      <w:lang w:val="sl-SI"/>
    </w:rPr>
  </w:style>
  <w:style w:type="paragraph" w:styleId="BlockText">
    <w:name w:val="Block Text"/>
    <w:basedOn w:val="Normal"/>
    <w:rsid w:val="00AC2F56"/>
    <w:pPr>
      <w:autoSpaceDE w:val="0"/>
      <w:autoSpaceDN w:val="0"/>
      <w:adjustRightInd w:val="0"/>
      <w:ind w:left="-360" w:right="-360"/>
      <w:jc w:val="center"/>
    </w:pPr>
    <w:rPr>
      <w:rFonts w:ascii="Tahoma" w:hAnsi="Tahoma" w:cs="Tahoma"/>
      <w:b/>
      <w:bCs/>
      <w:sz w:val="40"/>
      <w:lang w:val="sl-SI"/>
    </w:rPr>
  </w:style>
  <w:style w:type="paragraph" w:styleId="BodyText">
    <w:name w:val="Body Text"/>
    <w:basedOn w:val="Normal"/>
    <w:rsid w:val="00AC2F56"/>
    <w:pPr>
      <w:autoSpaceDE w:val="0"/>
      <w:autoSpaceDN w:val="0"/>
      <w:adjustRightInd w:val="0"/>
      <w:jc w:val="center"/>
    </w:pPr>
    <w:rPr>
      <w:rFonts w:ascii="Tahoma" w:hAnsi="Tahoma" w:cs="Tahoma"/>
      <w:b/>
      <w:bCs/>
      <w:sz w:val="40"/>
      <w:szCs w:val="64"/>
    </w:rPr>
  </w:style>
  <w:style w:type="character" w:styleId="FollowedHyperlink">
    <w:name w:val="FollowedHyperlink"/>
    <w:basedOn w:val="DefaultParagraphFont"/>
    <w:rsid w:val="00AC2F56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C2F56"/>
    <w:rPr>
      <w:b/>
      <w:bCs/>
    </w:rPr>
  </w:style>
  <w:style w:type="character" w:customStyle="1" w:styleId="txt1">
    <w:name w:val="txt1"/>
    <w:basedOn w:val="DefaultParagraphFont"/>
    <w:rsid w:val="00AC2F56"/>
  </w:style>
  <w:style w:type="paragraph" w:styleId="BalloonText">
    <w:name w:val="Balloon Text"/>
    <w:basedOn w:val="Normal"/>
    <w:semiHidden/>
    <w:rsid w:val="00044CF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A3F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B658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B658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rsid w:val="00381528"/>
    <w:pPr>
      <w:jc w:val="center"/>
    </w:pPr>
    <w:rPr>
      <w:b/>
      <w:bCs/>
      <w:sz w:val="28"/>
      <w:szCs w:val="28"/>
      <w:lang w:val="sl-SI" w:eastAsia="sl-SI"/>
    </w:rPr>
  </w:style>
  <w:style w:type="character" w:customStyle="1" w:styleId="smallfont">
    <w:name w:val="smallfont"/>
    <w:basedOn w:val="DefaultParagraphFont"/>
    <w:rsid w:val="00E91B5E"/>
  </w:style>
  <w:style w:type="paragraph" w:styleId="z-TopofForm">
    <w:name w:val="HTML Top of Form"/>
    <w:basedOn w:val="Normal"/>
    <w:next w:val="Normal"/>
    <w:hidden/>
    <w:rsid w:val="00E91B5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styleId="z-BottomofForm">
    <w:name w:val="HTML Bottom of Form"/>
    <w:basedOn w:val="Normal"/>
    <w:next w:val="Normal"/>
    <w:hidden/>
    <w:rsid w:val="00E91B5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paragraph" w:customStyle="1" w:styleId="Default">
    <w:name w:val="Default"/>
    <w:rsid w:val="006B22C7"/>
    <w:pPr>
      <w:autoSpaceDE w:val="0"/>
      <w:autoSpaceDN w:val="0"/>
      <w:adjustRightInd w:val="0"/>
    </w:pPr>
    <w:rPr>
      <w:color w:val="000000"/>
      <w:sz w:val="24"/>
      <w:szCs w:val="24"/>
      <w:lang w:val="sl-SI" w:eastAsia="sl-SI"/>
    </w:rPr>
  </w:style>
  <w:style w:type="paragraph" w:styleId="PlainText">
    <w:name w:val="Plain Text"/>
    <w:basedOn w:val="Normal"/>
    <w:link w:val="PlainTextChar"/>
    <w:uiPriority w:val="99"/>
    <w:unhideWhenUsed/>
    <w:rsid w:val="00821D1F"/>
    <w:rPr>
      <w:rFonts w:ascii="Consolas" w:eastAsia="Calibri" w:hAnsi="Consolas"/>
      <w:sz w:val="21"/>
      <w:szCs w:val="21"/>
      <w:lang w:val="sl-SI"/>
    </w:rPr>
  </w:style>
  <w:style w:type="character" w:customStyle="1" w:styleId="PlainTextChar">
    <w:name w:val="Plain Text Char"/>
    <w:basedOn w:val="DefaultParagraphFont"/>
    <w:link w:val="PlainText"/>
    <w:uiPriority w:val="99"/>
    <w:rsid w:val="00821D1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pple-style-span">
    <w:name w:val="apple-style-span"/>
    <w:basedOn w:val="DefaultParagraphFont"/>
    <w:rsid w:val="00BA35EE"/>
  </w:style>
  <w:style w:type="character" w:styleId="Emphasis">
    <w:name w:val="Emphasis"/>
    <w:basedOn w:val="DefaultParagraphFont"/>
    <w:uiPriority w:val="20"/>
    <w:qFormat/>
    <w:rsid w:val="003707B1"/>
    <w:rPr>
      <w:i/>
      <w:iCs/>
    </w:rPr>
  </w:style>
  <w:style w:type="character" w:customStyle="1" w:styleId="il">
    <w:name w:val="il"/>
    <w:basedOn w:val="DefaultParagraphFont"/>
    <w:rsid w:val="00F9643B"/>
  </w:style>
  <w:style w:type="character" w:customStyle="1" w:styleId="hps">
    <w:name w:val="hps"/>
    <w:basedOn w:val="DefaultParagraphFont"/>
    <w:rsid w:val="008A78C2"/>
  </w:style>
  <w:style w:type="character" w:customStyle="1" w:styleId="shorttext">
    <w:name w:val="short_text"/>
    <w:basedOn w:val="DefaultParagraphFont"/>
    <w:rsid w:val="008A78C2"/>
  </w:style>
  <w:style w:type="character" w:customStyle="1" w:styleId="atn">
    <w:name w:val="atn"/>
    <w:basedOn w:val="DefaultParagraphFont"/>
    <w:rsid w:val="00863201"/>
  </w:style>
  <w:style w:type="paragraph" w:styleId="NormalWeb">
    <w:name w:val="Normal (Web)"/>
    <w:basedOn w:val="Normal"/>
    <w:uiPriority w:val="99"/>
    <w:unhideWhenUsed/>
    <w:rsid w:val="00D571AC"/>
    <w:pPr>
      <w:spacing w:before="100" w:beforeAutospacing="1" w:after="100" w:afterAutospacing="1"/>
    </w:pPr>
    <w:rPr>
      <w:lang w:val="sl-SI" w:eastAsia="sl-SI"/>
    </w:rPr>
  </w:style>
  <w:style w:type="character" w:customStyle="1" w:styleId="Heading3Char">
    <w:name w:val="Heading 3 Char"/>
    <w:basedOn w:val="DefaultParagraphFont"/>
    <w:link w:val="Heading3"/>
    <w:rsid w:val="00D571A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Abstract">
    <w:name w:val="Abstract"/>
    <w:basedOn w:val="Normal"/>
    <w:next w:val="Normal"/>
    <w:rsid w:val="00964D42"/>
    <w:pPr>
      <w:spacing w:before="120"/>
      <w:jc w:val="both"/>
    </w:pPr>
    <w:rPr>
      <w:rFonts w:cs="Arial"/>
      <w:i/>
      <w:color w:val="000000"/>
      <w:sz w:val="22"/>
      <w:szCs w:val="18"/>
    </w:rPr>
  </w:style>
  <w:style w:type="paragraph" w:customStyle="1" w:styleId="Maintitle">
    <w:name w:val="Main title"/>
    <w:basedOn w:val="Normal"/>
    <w:next w:val="Normal"/>
    <w:rsid w:val="00964D42"/>
    <w:pPr>
      <w:spacing w:after="480"/>
      <w:jc w:val="center"/>
    </w:pPr>
    <w:rPr>
      <w:rFonts w:cs="Arial"/>
      <w:caps/>
      <w:color w:val="000000"/>
      <w:sz w:val="32"/>
      <w:szCs w:val="32"/>
      <w:lang w:val="en-GB"/>
    </w:rPr>
  </w:style>
  <w:style w:type="character" w:customStyle="1" w:styleId="SubtitleChar">
    <w:name w:val="Subtitle Char"/>
    <w:basedOn w:val="DefaultParagraphFont"/>
    <w:link w:val="Subtitle"/>
    <w:rsid w:val="00C91F1E"/>
    <w:rPr>
      <w:sz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9691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72326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97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0843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69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2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1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1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3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80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8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69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9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5466">
          <w:marLeft w:val="28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79401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9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92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74726">
          <w:marLeft w:val="2550"/>
          <w:marRight w:val="2700"/>
          <w:marTop w:val="45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383720343">
              <w:marLeft w:val="0"/>
              <w:marRight w:val="0"/>
              <w:marTop w:val="0"/>
              <w:marBottom w:val="0"/>
              <w:divBdr>
                <w:top w:val="none" w:sz="0" w:space="5" w:color="C1C1C1"/>
                <w:left w:val="none" w:sz="0" w:space="2" w:color="C1C1C1"/>
                <w:bottom w:val="none" w:sz="0" w:space="8" w:color="C1C1C1"/>
                <w:right w:val="single" w:sz="6" w:space="8" w:color="C1C1C1"/>
              </w:divBdr>
            </w:div>
          </w:divsChild>
        </w:div>
      </w:divsChild>
    </w:div>
    <w:div w:id="1291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83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2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805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65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7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13635">
          <w:marLeft w:val="855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22132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3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arch.seminars@ef.uni-lj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3BD8E-BCFE-449B-AFF0-91E76AA8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</Company>
  <LinksUpToDate>false</LinksUpToDate>
  <CharactersWithSpaces>1715</CharactersWithSpaces>
  <SharedDoc>false</SharedDoc>
  <HLinks>
    <vt:vector size="6" baseType="variant">
      <vt:variant>
        <vt:i4>655486</vt:i4>
      </vt:variant>
      <vt:variant>
        <vt:i4>0</vt:i4>
      </vt:variant>
      <vt:variant>
        <vt:i4>0</vt:i4>
      </vt:variant>
      <vt:variant>
        <vt:i4>5</vt:i4>
      </vt:variant>
      <vt:variant>
        <vt:lpwstr>mailto:sodelavec.rcef@ef.uni-lj.si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Monika Lapanja</dc:creator>
  <cp:lastModifiedBy>Erna Mustafic</cp:lastModifiedBy>
  <cp:revision>7</cp:revision>
  <cp:lastPrinted>2010-09-15T08:29:00Z</cp:lastPrinted>
  <dcterms:created xsi:type="dcterms:W3CDTF">2012-03-05T09:13:00Z</dcterms:created>
  <dcterms:modified xsi:type="dcterms:W3CDTF">2012-03-05T09:23:00Z</dcterms:modified>
</cp:coreProperties>
</file>