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9B646A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9B646A">
        <w:rPr>
          <w:rFonts w:ascii="Arial" w:hAnsi="Arial" w:cs="Arial"/>
          <w:b/>
          <w:bCs/>
          <w:sz w:val="28"/>
          <w:szCs w:val="28"/>
        </w:rPr>
        <w:t>22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9B646A">
        <w:rPr>
          <w:rFonts w:ascii="Arial" w:hAnsi="Arial" w:cs="Arial"/>
          <w:b/>
          <w:bCs/>
          <w:sz w:val="28"/>
          <w:szCs w:val="28"/>
        </w:rPr>
        <w:t xml:space="preserve">Novembra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9B646A">
        <w:rPr>
          <w:rFonts w:ascii="Arial" w:hAnsi="Arial" w:cs="Arial"/>
          <w:b/>
          <w:bCs/>
          <w:sz w:val="28"/>
          <w:szCs w:val="28"/>
        </w:rPr>
        <w:t>12:00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9B646A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5213C6" w:rsidRDefault="00C91F1E" w:rsidP="00C91F1E">
      <w:pPr>
        <w:rPr>
          <w:rFonts w:ascii="Arial" w:hAnsi="Arial" w:cs="Arial"/>
          <w:sz w:val="18"/>
          <w:szCs w:val="18"/>
          <w:lang w:val="sl-SI"/>
        </w:rPr>
      </w:pPr>
    </w:p>
    <w:p w:rsidR="00C91F1E" w:rsidRPr="00CF16C3" w:rsidRDefault="00943027" w:rsidP="00C91F1E">
      <w:pPr>
        <w:jc w:val="center"/>
        <w:rPr>
          <w:rStyle w:val="hps"/>
          <w:color w:val="000000"/>
          <w:sz w:val="27"/>
          <w:szCs w:val="27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C91F1E" w:rsidRPr="005213C6" w:rsidRDefault="00C91F1E" w:rsidP="00193866">
      <w:pPr>
        <w:rPr>
          <w:rFonts w:ascii="Tahoma" w:hAnsi="Tahoma" w:cs="Tahoma"/>
          <w:bCs/>
          <w:sz w:val="18"/>
          <w:szCs w:val="18"/>
          <w:lang w:val="en-GB"/>
        </w:rPr>
      </w:pPr>
    </w:p>
    <w:p w:rsidR="0019103E" w:rsidRPr="009B646A" w:rsidRDefault="00CC3F39" w:rsidP="009B646A">
      <w:pPr>
        <w:pStyle w:val="Heading1"/>
        <w:spacing w:line="276" w:lineRule="auto"/>
        <w:rPr>
          <w:sz w:val="46"/>
          <w:szCs w:val="46"/>
          <w:lang w:val="en-GB"/>
        </w:rPr>
      </w:pPr>
      <w:r w:rsidRPr="00B06050">
        <w:rPr>
          <w:sz w:val="46"/>
          <w:szCs w:val="46"/>
          <w:lang w:val="en-GB"/>
        </w:rPr>
        <w:t>“</w:t>
      </w:r>
      <w:r w:rsidR="009B646A" w:rsidRPr="009B646A">
        <w:rPr>
          <w:sz w:val="46"/>
          <w:szCs w:val="46"/>
          <w:lang w:val="en-GB"/>
        </w:rPr>
        <w:t xml:space="preserve">Social Media as Enabler of </w:t>
      </w:r>
      <w:proofErr w:type="spellStart"/>
      <w:r w:rsidR="009B646A" w:rsidRPr="009B646A">
        <w:rPr>
          <w:sz w:val="46"/>
          <w:szCs w:val="46"/>
          <w:lang w:val="en-GB"/>
        </w:rPr>
        <w:t>Crowdsourcing</w:t>
      </w:r>
      <w:proofErr w:type="spellEnd"/>
      <w:r w:rsidR="009B646A" w:rsidRPr="009B646A">
        <w:rPr>
          <w:sz w:val="46"/>
          <w:szCs w:val="46"/>
          <w:lang w:val="en-GB"/>
        </w:rPr>
        <w:t xml:space="preserve"> Business Model</w:t>
      </w:r>
      <w:r w:rsidRPr="00D113A9">
        <w:rPr>
          <w:sz w:val="46"/>
          <w:szCs w:val="46"/>
          <w:lang w:val="en-GB"/>
        </w:rPr>
        <w:t>”</w:t>
      </w:r>
    </w:p>
    <w:p w:rsidR="00926702" w:rsidRPr="00926702" w:rsidRDefault="00926702" w:rsidP="00D72D55">
      <w:pPr>
        <w:spacing w:line="360" w:lineRule="auto"/>
        <w:jc w:val="center"/>
        <w:rPr>
          <w:rStyle w:val="hps"/>
          <w:rFonts w:ascii="Arial" w:hAnsi="Arial" w:cs="Arial"/>
          <w:i/>
          <w:sz w:val="20"/>
          <w:szCs w:val="20"/>
          <w:lang w:val="sl-SI"/>
        </w:rPr>
      </w:pPr>
    </w:p>
    <w:p w:rsidR="0019103E" w:rsidRPr="009B646A" w:rsidRDefault="00943027" w:rsidP="009B646A">
      <w:pPr>
        <w:pStyle w:val="NoSpacing"/>
        <w:jc w:val="center"/>
        <w:rPr>
          <w:rStyle w:val="hps"/>
          <w:rFonts w:ascii="Arial" w:hAnsi="Arial" w:cs="Arial"/>
          <w:i/>
          <w:sz w:val="30"/>
          <w:szCs w:val="30"/>
        </w:rPr>
      </w:pPr>
      <w:r w:rsidRPr="00CF16C3">
        <w:rPr>
          <w:rStyle w:val="hps"/>
          <w:rFonts w:ascii="Arial" w:hAnsi="Arial" w:cs="Arial"/>
          <w:i/>
          <w:sz w:val="30"/>
          <w:szCs w:val="30"/>
        </w:rPr>
        <w:t>avtor</w:t>
      </w:r>
      <w:r w:rsidR="00B15CB7" w:rsidRPr="00CF16C3">
        <w:rPr>
          <w:rStyle w:val="hps"/>
          <w:rFonts w:ascii="Arial" w:hAnsi="Arial" w:cs="Arial"/>
          <w:i/>
          <w:sz w:val="30"/>
          <w:szCs w:val="30"/>
        </w:rPr>
        <w:t xml:space="preserve">: </w:t>
      </w:r>
      <w:r w:rsidR="009B646A">
        <w:rPr>
          <w:rStyle w:val="hps"/>
          <w:rFonts w:ascii="Arial" w:hAnsi="Arial" w:cs="Arial"/>
          <w:i/>
          <w:sz w:val="30"/>
          <w:szCs w:val="30"/>
        </w:rPr>
        <w:t xml:space="preserve">Ivan </w:t>
      </w:r>
      <w:proofErr w:type="spellStart"/>
      <w:r w:rsidR="009B646A">
        <w:rPr>
          <w:rStyle w:val="hps"/>
          <w:rFonts w:ascii="Arial" w:hAnsi="Arial" w:cs="Arial"/>
          <w:i/>
          <w:sz w:val="30"/>
          <w:szCs w:val="30"/>
        </w:rPr>
        <w:t>Ž</w:t>
      </w:r>
      <w:r w:rsidR="009B646A" w:rsidRPr="009B646A">
        <w:rPr>
          <w:rStyle w:val="hps"/>
          <w:rFonts w:ascii="Arial" w:hAnsi="Arial" w:cs="Arial"/>
          <w:i/>
          <w:sz w:val="30"/>
          <w:szCs w:val="30"/>
        </w:rPr>
        <w:t>upi</w:t>
      </w:r>
      <w:r w:rsidR="006965E0">
        <w:rPr>
          <w:rStyle w:val="hps"/>
          <w:rFonts w:ascii="Arial" w:hAnsi="Arial" w:cs="Arial"/>
          <w:i/>
          <w:sz w:val="30"/>
          <w:szCs w:val="30"/>
        </w:rPr>
        <w:t>č</w:t>
      </w:r>
      <w:proofErr w:type="spellEnd"/>
      <w:r w:rsidR="009B646A">
        <w:rPr>
          <w:rStyle w:val="hps"/>
          <w:rFonts w:ascii="Arial" w:hAnsi="Arial" w:cs="Arial"/>
          <w:i/>
          <w:sz w:val="30"/>
          <w:szCs w:val="30"/>
        </w:rPr>
        <w:t xml:space="preserve"> </w:t>
      </w:r>
    </w:p>
    <w:p w:rsidR="009B646A" w:rsidRPr="006965E0" w:rsidRDefault="009B646A" w:rsidP="00D113A9">
      <w:pPr>
        <w:autoSpaceDE w:val="0"/>
        <w:autoSpaceDN w:val="0"/>
        <w:adjustRightInd w:val="0"/>
        <w:rPr>
          <w:lang w:val="sl-SI"/>
        </w:rPr>
      </w:pPr>
    </w:p>
    <w:p w:rsidR="009B646A" w:rsidRPr="009B646A" w:rsidRDefault="009B646A" w:rsidP="009B64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:rsidR="00D113A9" w:rsidRPr="009B646A" w:rsidRDefault="009B646A" w:rsidP="009B64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9B646A">
        <w:rPr>
          <w:rFonts w:ascii="Arial" w:hAnsi="Arial" w:cs="Arial"/>
          <w:sz w:val="26"/>
          <w:szCs w:val="26"/>
          <w:lang w:val="en-GB"/>
        </w:rPr>
        <w:t xml:space="preserve">Sourcing ideas and inputs from the crowd is being increasingly used by companies in online </w:t>
      </w:r>
      <w:proofErr w:type="spellStart"/>
      <w:r w:rsidRPr="009B646A">
        <w:rPr>
          <w:rFonts w:ascii="Arial" w:hAnsi="Arial" w:cs="Arial"/>
          <w:sz w:val="26"/>
          <w:szCs w:val="26"/>
          <w:lang w:val="en-GB"/>
        </w:rPr>
        <w:t>settings.This</w:t>
      </w:r>
      <w:proofErr w:type="spellEnd"/>
      <w:r w:rsidRPr="009B646A">
        <w:rPr>
          <w:rFonts w:ascii="Arial" w:hAnsi="Arial" w:cs="Arial"/>
          <w:sz w:val="26"/>
          <w:szCs w:val="26"/>
          <w:lang w:val="en-GB"/>
        </w:rPr>
        <w:t xml:space="preserve"> chapter is based on a case study of </w:t>
      </w:r>
      <w:proofErr w:type="spellStart"/>
      <w:r w:rsidRPr="009B646A">
        <w:rPr>
          <w:rFonts w:ascii="Arial" w:hAnsi="Arial" w:cs="Arial"/>
          <w:sz w:val="26"/>
          <w:szCs w:val="26"/>
          <w:lang w:val="en-GB"/>
        </w:rPr>
        <w:t>microstock</w:t>
      </w:r>
      <w:proofErr w:type="spellEnd"/>
      <w:r w:rsidRPr="009B646A">
        <w:rPr>
          <w:rFonts w:ascii="Arial" w:hAnsi="Arial" w:cs="Arial"/>
          <w:sz w:val="26"/>
          <w:szCs w:val="26"/>
          <w:lang w:val="en-GB"/>
        </w:rPr>
        <w:t xml:space="preserve"> business model – a </w:t>
      </w:r>
      <w:proofErr w:type="spellStart"/>
      <w:r w:rsidRPr="009B646A">
        <w:rPr>
          <w:rFonts w:ascii="Arial" w:hAnsi="Arial" w:cs="Arial"/>
          <w:sz w:val="26"/>
          <w:szCs w:val="26"/>
          <w:lang w:val="en-GB"/>
        </w:rPr>
        <w:t>crowdsourcing</w:t>
      </w:r>
      <w:proofErr w:type="spellEnd"/>
      <w:r w:rsidRPr="009B646A">
        <w:rPr>
          <w:rFonts w:ascii="Arial" w:hAnsi="Arial" w:cs="Arial"/>
          <w:sz w:val="26"/>
          <w:szCs w:val="26"/>
          <w:lang w:val="en-GB"/>
        </w:rPr>
        <w:t xml:space="preserve">-based model which </w:t>
      </w:r>
      <w:proofErr w:type="spellStart"/>
      <w:r w:rsidRPr="009B646A">
        <w:rPr>
          <w:rFonts w:ascii="Arial" w:hAnsi="Arial" w:cs="Arial"/>
          <w:sz w:val="26"/>
          <w:szCs w:val="26"/>
          <w:lang w:val="en-GB"/>
        </w:rPr>
        <w:t>irreversably</w:t>
      </w:r>
      <w:proofErr w:type="spellEnd"/>
      <w:r w:rsidRPr="009B646A">
        <w:rPr>
          <w:rFonts w:ascii="Arial" w:hAnsi="Arial" w:cs="Arial"/>
          <w:sz w:val="26"/>
          <w:szCs w:val="26"/>
          <w:lang w:val="en-GB"/>
        </w:rPr>
        <w:t xml:space="preserve"> transformed stock photography industry. Social media building blocks, such as social networking features, discussion boards and blogs are used for community building and promoting communication among </w:t>
      </w:r>
      <w:proofErr w:type="spellStart"/>
      <w:r w:rsidRPr="009B646A">
        <w:rPr>
          <w:rFonts w:ascii="Arial" w:hAnsi="Arial" w:cs="Arial"/>
          <w:sz w:val="26"/>
          <w:szCs w:val="26"/>
          <w:lang w:val="en-GB"/>
        </w:rPr>
        <w:t>crowdsourcing</w:t>
      </w:r>
      <w:proofErr w:type="spellEnd"/>
      <w:r w:rsidRPr="009B646A">
        <w:rPr>
          <w:rFonts w:ascii="Arial" w:hAnsi="Arial" w:cs="Arial"/>
          <w:sz w:val="26"/>
          <w:szCs w:val="26"/>
          <w:lang w:val="en-GB"/>
        </w:rPr>
        <w:t xml:space="preserve"> participants</w:t>
      </w:r>
      <w:bookmarkStart w:id="0" w:name="_GoBack"/>
      <w:bookmarkEnd w:id="0"/>
      <w:r w:rsidRPr="009B646A">
        <w:rPr>
          <w:rFonts w:ascii="Arial" w:hAnsi="Arial" w:cs="Arial"/>
          <w:sz w:val="26"/>
          <w:szCs w:val="26"/>
          <w:lang w:val="en-GB"/>
        </w:rPr>
        <w:t xml:space="preserve">. Companies embarking on </w:t>
      </w:r>
      <w:proofErr w:type="spellStart"/>
      <w:r w:rsidRPr="009B646A">
        <w:rPr>
          <w:rFonts w:ascii="Arial" w:hAnsi="Arial" w:cs="Arial"/>
          <w:sz w:val="26"/>
          <w:szCs w:val="26"/>
          <w:lang w:val="en-GB"/>
        </w:rPr>
        <w:t>crowdsourcing</w:t>
      </w:r>
      <w:proofErr w:type="spellEnd"/>
      <w:r w:rsidRPr="009B646A">
        <w:rPr>
          <w:rFonts w:ascii="Arial" w:hAnsi="Arial" w:cs="Arial"/>
          <w:sz w:val="26"/>
          <w:szCs w:val="26"/>
          <w:lang w:val="en-GB"/>
        </w:rPr>
        <w:t xml:space="preserve"> initiatives can enhance participants' motivations through social media and enable online learning with improved communication and information diffusion.</w:t>
      </w:r>
    </w:p>
    <w:p w:rsidR="009B646A" w:rsidRPr="00D113A9" w:rsidRDefault="009B646A" w:rsidP="00FF05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sl-SI"/>
        </w:rPr>
      </w:pPr>
    </w:p>
    <w:p w:rsidR="00926702" w:rsidRPr="009B646A" w:rsidRDefault="001C4A97" w:rsidP="00FF05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  <w:r w:rsidRPr="009B646A">
        <w:rPr>
          <w:rFonts w:ascii="Arial" w:hAnsi="Arial" w:cs="Arial"/>
          <w:lang w:val="sl-SI"/>
        </w:rPr>
        <w:t>Na brezplačni seminar se lahko prijavite v Službi za znanstveno raziskovalno d</w:t>
      </w:r>
      <w:r w:rsidR="00926702" w:rsidRPr="009B646A">
        <w:rPr>
          <w:rFonts w:ascii="Arial" w:hAnsi="Arial" w:cs="Arial"/>
          <w:lang w:val="sl-SI"/>
        </w:rPr>
        <w:t>elo, po telefonu (01) 58-92-490</w:t>
      </w:r>
      <w:r w:rsidRPr="009B646A">
        <w:rPr>
          <w:rFonts w:ascii="Arial" w:hAnsi="Arial" w:cs="Arial"/>
          <w:lang w:val="sl-SI"/>
        </w:rPr>
        <w:t xml:space="preserve"> ali po e-pošti </w:t>
      </w:r>
      <w:hyperlink r:id="rId9" w:history="1">
        <w:r w:rsidRPr="009B646A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="008243D3" w:rsidRPr="009B646A">
        <w:rPr>
          <w:lang w:val="sl-SI"/>
        </w:rPr>
        <w:t xml:space="preserve">, </w:t>
      </w:r>
      <w:r w:rsidR="00D113A9" w:rsidRPr="009B646A">
        <w:rPr>
          <w:rFonts w:ascii="Arial" w:hAnsi="Arial" w:cs="Arial"/>
          <w:lang w:val="sl-SI"/>
        </w:rPr>
        <w:t>do</w:t>
      </w:r>
      <w:r w:rsidR="00FF0521">
        <w:rPr>
          <w:rFonts w:ascii="Arial" w:hAnsi="Arial" w:cs="Arial"/>
          <w:lang w:val="sl-SI"/>
        </w:rPr>
        <w:t xml:space="preserve"> srede</w:t>
      </w:r>
      <w:r w:rsidR="009B646A" w:rsidRPr="009B646A">
        <w:rPr>
          <w:rFonts w:ascii="Arial" w:hAnsi="Arial" w:cs="Arial"/>
          <w:lang w:val="sl-SI"/>
        </w:rPr>
        <w:t>, 21</w:t>
      </w:r>
      <w:r w:rsidR="005D178B" w:rsidRPr="009B646A">
        <w:rPr>
          <w:rFonts w:ascii="Arial" w:hAnsi="Arial" w:cs="Arial"/>
          <w:lang w:val="sl-SI"/>
        </w:rPr>
        <w:t>.</w:t>
      </w:r>
      <w:r w:rsidR="009B646A" w:rsidRPr="009B646A">
        <w:rPr>
          <w:rFonts w:ascii="Arial" w:hAnsi="Arial" w:cs="Arial"/>
          <w:lang w:val="sl-SI"/>
        </w:rPr>
        <w:t>11</w:t>
      </w:r>
      <w:r w:rsidR="00A73AD8" w:rsidRPr="009B646A">
        <w:rPr>
          <w:rFonts w:ascii="Arial" w:hAnsi="Arial" w:cs="Arial"/>
          <w:lang w:val="sl-SI"/>
        </w:rPr>
        <w:t>.2012</w:t>
      </w:r>
      <w:r w:rsidR="00193866" w:rsidRPr="009B646A">
        <w:rPr>
          <w:rFonts w:ascii="Arial" w:hAnsi="Arial" w:cs="Arial"/>
          <w:lang w:val="sl-SI"/>
        </w:rPr>
        <w:t>.</w:t>
      </w:r>
    </w:p>
    <w:p w:rsidR="009B646A" w:rsidRPr="00D113A9" w:rsidRDefault="009B646A" w:rsidP="00D113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3"/>
          <w:szCs w:val="23"/>
          <w:lang w:val="sl-SI"/>
        </w:rPr>
      </w:pPr>
    </w:p>
    <w:p w:rsidR="00926702" w:rsidRPr="00926702" w:rsidRDefault="00926702" w:rsidP="00926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4"/>
          <w:szCs w:val="34"/>
          <w:lang w:val="sl-SI"/>
        </w:rPr>
      </w:pPr>
      <w:r w:rsidRPr="00926702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926702" w:rsidRPr="00926702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E8" w:rsidRDefault="00C81DE8">
      <w:r>
        <w:separator/>
      </w:r>
    </w:p>
  </w:endnote>
  <w:endnote w:type="continuationSeparator" w:id="0">
    <w:p w:rsidR="00C81DE8" w:rsidRDefault="00C8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E8" w:rsidRDefault="00C81DE8">
      <w:r>
        <w:separator/>
      </w:r>
    </w:p>
  </w:footnote>
  <w:footnote w:type="continuationSeparator" w:id="0">
    <w:p w:rsidR="00C81DE8" w:rsidRDefault="00C81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008BC"/>
    <w:rsid w:val="0001283A"/>
    <w:rsid w:val="00012FEF"/>
    <w:rsid w:val="00024422"/>
    <w:rsid w:val="00024FCE"/>
    <w:rsid w:val="000256B0"/>
    <w:rsid w:val="000278B5"/>
    <w:rsid w:val="00027A24"/>
    <w:rsid w:val="00027CB4"/>
    <w:rsid w:val="00043445"/>
    <w:rsid w:val="00062ACE"/>
    <w:rsid w:val="00071686"/>
    <w:rsid w:val="00077D3F"/>
    <w:rsid w:val="00084A3E"/>
    <w:rsid w:val="00087369"/>
    <w:rsid w:val="0009000B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17197"/>
    <w:rsid w:val="00125283"/>
    <w:rsid w:val="001440B1"/>
    <w:rsid w:val="001460F9"/>
    <w:rsid w:val="00152731"/>
    <w:rsid w:val="0015381D"/>
    <w:rsid w:val="001538E2"/>
    <w:rsid w:val="00153E95"/>
    <w:rsid w:val="00154EC0"/>
    <w:rsid w:val="001574B8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31F7"/>
    <w:rsid w:val="002C597E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2850"/>
    <w:rsid w:val="002F6C95"/>
    <w:rsid w:val="00312FC7"/>
    <w:rsid w:val="00313149"/>
    <w:rsid w:val="00315849"/>
    <w:rsid w:val="003160C6"/>
    <w:rsid w:val="003200CD"/>
    <w:rsid w:val="0032033E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4272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213C6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65E0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0BB3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47B11"/>
    <w:rsid w:val="007523B8"/>
    <w:rsid w:val="007564F5"/>
    <w:rsid w:val="007705DF"/>
    <w:rsid w:val="00770608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3864"/>
    <w:rsid w:val="00897983"/>
    <w:rsid w:val="008A069B"/>
    <w:rsid w:val="008A2FB3"/>
    <w:rsid w:val="008A5712"/>
    <w:rsid w:val="008A78C2"/>
    <w:rsid w:val="008B799D"/>
    <w:rsid w:val="008C2241"/>
    <w:rsid w:val="008D4023"/>
    <w:rsid w:val="008D50CA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26702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B646A"/>
    <w:rsid w:val="009C7046"/>
    <w:rsid w:val="009E27D9"/>
    <w:rsid w:val="009E31AA"/>
    <w:rsid w:val="009E3E18"/>
    <w:rsid w:val="009E60E9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A7D03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2502"/>
    <w:rsid w:val="00B03106"/>
    <w:rsid w:val="00B03282"/>
    <w:rsid w:val="00B054EC"/>
    <w:rsid w:val="00B06050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778"/>
    <w:rsid w:val="00B80B41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30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0D30"/>
    <w:rsid w:val="00C7132A"/>
    <w:rsid w:val="00C72B26"/>
    <w:rsid w:val="00C72BC9"/>
    <w:rsid w:val="00C73B5A"/>
    <w:rsid w:val="00C81DE8"/>
    <w:rsid w:val="00C85FC8"/>
    <w:rsid w:val="00C906D3"/>
    <w:rsid w:val="00C91653"/>
    <w:rsid w:val="00C91F1E"/>
    <w:rsid w:val="00C9209B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13A9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3DC8"/>
    <w:rsid w:val="00ED5240"/>
    <w:rsid w:val="00ED7D17"/>
    <w:rsid w:val="00EE0772"/>
    <w:rsid w:val="00EF198D"/>
    <w:rsid w:val="00EF5371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85C17"/>
    <w:rsid w:val="00F93AB6"/>
    <w:rsid w:val="00F9643B"/>
    <w:rsid w:val="00FD007A"/>
    <w:rsid w:val="00FD6788"/>
    <w:rsid w:val="00FE4C77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  <w:style w:type="paragraph" w:styleId="NoSpacing">
    <w:name w:val="No Spacing"/>
    <w:basedOn w:val="Normal"/>
    <w:uiPriority w:val="1"/>
    <w:qFormat/>
    <w:rsid w:val="009B646A"/>
    <w:rPr>
      <w:rFonts w:eastAsiaTheme="minorEastAsia" w:cstheme="minorBidi"/>
      <w:szCs w:val="22"/>
      <w:lang w:val="sl-SI"/>
    </w:rPr>
  </w:style>
  <w:style w:type="character" w:styleId="SubtleEmphasis">
    <w:name w:val="Subtle Emphasis"/>
    <w:uiPriority w:val="19"/>
    <w:qFormat/>
    <w:rsid w:val="009B64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6C90-5761-4C45-B646-9FED8808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1172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Erna Mustafic</cp:lastModifiedBy>
  <cp:revision>4</cp:revision>
  <cp:lastPrinted>2010-09-15T08:29:00Z</cp:lastPrinted>
  <dcterms:created xsi:type="dcterms:W3CDTF">2012-11-19T13:31:00Z</dcterms:created>
  <dcterms:modified xsi:type="dcterms:W3CDTF">2012-11-19T13:48:00Z</dcterms:modified>
</cp:coreProperties>
</file>