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0" w:rsidRPr="00B06050" w:rsidRDefault="000D1305" w:rsidP="00B06050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D72D55">
      <w:pPr>
        <w:pStyle w:val="Naslov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Podnaslov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Podnaslov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C86DD6">
        <w:rPr>
          <w:rFonts w:ascii="Arial" w:hAnsi="Arial" w:cs="Arial"/>
          <w:bCs/>
          <w:sz w:val="28"/>
          <w:szCs w:val="28"/>
        </w:rPr>
        <w:t xml:space="preserve"> </w:t>
      </w:r>
      <w:r w:rsidR="00C86DD6">
        <w:rPr>
          <w:rFonts w:ascii="Arial" w:hAnsi="Arial" w:cs="Arial"/>
          <w:b/>
          <w:bCs/>
          <w:sz w:val="28"/>
          <w:szCs w:val="28"/>
        </w:rPr>
        <w:t>sredo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A42F89">
        <w:rPr>
          <w:rFonts w:ascii="Arial" w:hAnsi="Arial" w:cs="Arial"/>
          <w:b/>
          <w:bCs/>
          <w:sz w:val="28"/>
          <w:szCs w:val="28"/>
        </w:rPr>
        <w:t>19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F715E1">
        <w:rPr>
          <w:rFonts w:ascii="Arial" w:hAnsi="Arial" w:cs="Arial"/>
          <w:b/>
          <w:bCs/>
          <w:sz w:val="28"/>
          <w:szCs w:val="28"/>
        </w:rPr>
        <w:t xml:space="preserve">December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B06050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Podnaslov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F715E1" w:rsidRDefault="00C91F1E" w:rsidP="00C91F1E">
      <w:pPr>
        <w:rPr>
          <w:rFonts w:ascii="Arial" w:hAnsi="Arial" w:cs="Arial"/>
          <w:lang w:val="sl-SI"/>
        </w:rPr>
      </w:pPr>
    </w:p>
    <w:p w:rsidR="00C91F1E" w:rsidRDefault="00943027" w:rsidP="00C91F1E">
      <w:pPr>
        <w:jc w:val="center"/>
        <w:rPr>
          <w:rStyle w:val="hps"/>
          <w:rFonts w:ascii="Arial" w:hAnsi="Arial" w:cs="Arial"/>
          <w:color w:val="000000"/>
          <w:sz w:val="27"/>
          <w:szCs w:val="27"/>
          <w:lang w:val="sl-SI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92741D" w:rsidRDefault="0092741D" w:rsidP="0092741D">
      <w:pPr>
        <w:spacing w:before="100" w:beforeAutospacing="1" w:after="120" w:line="360" w:lineRule="auto"/>
        <w:jc w:val="center"/>
        <w:textAlignment w:val="top"/>
        <w:outlineLvl w:val="1"/>
        <w:rPr>
          <w:rStyle w:val="hps"/>
          <w:rFonts w:ascii="Tahoma" w:hAnsi="Tahoma" w:cs="Tahoma"/>
          <w:b/>
          <w:bCs/>
          <w:sz w:val="50"/>
          <w:szCs w:val="50"/>
          <w:lang w:val="en-GB"/>
        </w:rPr>
      </w:pPr>
      <w:r>
        <w:rPr>
          <w:rFonts w:ascii="Tahoma" w:hAnsi="Tahoma" w:cs="Tahoma"/>
          <w:b/>
          <w:bCs/>
          <w:sz w:val="50"/>
          <w:szCs w:val="50"/>
          <w:lang w:val="en-GB"/>
        </w:rPr>
        <w:t>“All investors are risk averse expected utility maximizers"</w:t>
      </w:r>
    </w:p>
    <w:p w:rsidR="0092741D" w:rsidRDefault="00770865" w:rsidP="0092741D">
      <w:pPr>
        <w:pStyle w:val="Naslov3"/>
        <w:spacing w:line="360" w:lineRule="auto"/>
        <w:jc w:val="center"/>
        <w:rPr>
          <w:rFonts w:ascii="Arial" w:eastAsia="Times New Roman" w:hAnsi="Arial" w:cs="Arial"/>
          <w:i/>
          <w:color w:val="000000"/>
          <w:sz w:val="30"/>
          <w:szCs w:val="30"/>
          <w:lang w:val="en-JM"/>
        </w:rPr>
      </w:pPr>
      <w:r w:rsidRPr="00770865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sl-SI"/>
        </w:rPr>
        <w:t>Avtorica</w:t>
      </w:r>
      <w:r w:rsidR="0092741D" w:rsidRPr="00770865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sl-SI"/>
        </w:rPr>
        <w:t>:</w:t>
      </w:r>
      <w:r w:rsidR="0092741D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en-JM"/>
        </w:rPr>
        <w:t xml:space="preserve"> </w:t>
      </w:r>
      <w:r w:rsidRPr="002B07C7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sl-SI"/>
        </w:rPr>
        <w:t>prof. dr.</w:t>
      </w:r>
      <w:r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en-JM"/>
        </w:rPr>
        <w:t xml:space="preserve"> </w:t>
      </w:r>
      <w:r w:rsidR="0092741D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en-JM"/>
        </w:rPr>
        <w:t>Carole Bernard, University of Waterloo,</w:t>
      </w:r>
      <w:r w:rsidR="0092741D" w:rsidRPr="0061359E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sl-SI"/>
        </w:rPr>
        <w:t xml:space="preserve"> </w:t>
      </w:r>
      <w:r w:rsidR="0061359E" w:rsidRPr="0061359E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sl-SI"/>
        </w:rPr>
        <w:t>Kanada</w:t>
      </w:r>
      <w:r w:rsidR="0061359E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en-JM"/>
        </w:rPr>
        <w:t xml:space="preserve"> </w:t>
      </w:r>
      <w:r w:rsidR="0092741D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en-JM"/>
        </w:rPr>
        <w:t>(</w:t>
      </w:r>
      <w:r w:rsidRPr="002675B8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sl-SI"/>
        </w:rPr>
        <w:t>soavtorji</w:t>
      </w:r>
      <w:r w:rsidR="0092741D" w:rsidRPr="002675B8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sl-SI"/>
        </w:rPr>
        <w:t xml:space="preserve">: </w:t>
      </w:r>
      <w:r w:rsidR="0092741D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en-JM"/>
        </w:rPr>
        <w:t xml:space="preserve">Jit Seng </w:t>
      </w:r>
      <w:r w:rsidR="002B07C7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en-JM"/>
        </w:rPr>
        <w:t>Chen, University of Waterloo in</w:t>
      </w:r>
      <w:r w:rsidR="0092741D">
        <w:rPr>
          <w:rStyle w:val="hps"/>
          <w:rFonts w:ascii="Arial" w:eastAsia="Times New Roman" w:hAnsi="Arial" w:cs="Arial"/>
          <w:b w:val="0"/>
          <w:bCs w:val="0"/>
          <w:i/>
          <w:color w:val="000000"/>
          <w:sz w:val="30"/>
          <w:szCs w:val="30"/>
          <w:lang w:val="en-JM"/>
        </w:rPr>
        <w:t xml:space="preserve"> Steven Vanduffel, Vrije Universiteit Brussels)</w:t>
      </w:r>
    </w:p>
    <w:p w:rsidR="0092741D" w:rsidRDefault="0092741D" w:rsidP="0092741D">
      <w:pPr>
        <w:pStyle w:val="Naslov3"/>
        <w:spacing w:line="360" w:lineRule="auto"/>
        <w:jc w:val="both"/>
        <w:rPr>
          <w:rStyle w:val="hps"/>
          <w:sz w:val="26"/>
          <w:szCs w:val="26"/>
          <w:lang w:val="en-GB"/>
        </w:rPr>
      </w:pP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t>˝Assuming that preferences of agents satisfy first-order stochastic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dominance, we show that the Expected Utility Paradigm can explain all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rational investment choices. In particular the optimal investment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strategy in any behavioral law-invariant setting corresponds to the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optimum for some expected utility maximizer and we are able to derive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the utility function explicitly. Thus our results also allow us to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infer agents' utility and risk aversion from their investment choice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in a non-parametric way. Finally, we establish close connections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between distributional properties of terminal wealth and agents'</w:t>
      </w:r>
      <w:r>
        <w:rPr>
          <w:rStyle w:val="hps"/>
          <w:rFonts w:ascii="Arial" w:eastAsia="Times New Roman" w:hAnsi="Arial" w:cs="Arial"/>
          <w:b w:val="0"/>
          <w:bCs w:val="0"/>
          <w:color w:val="000000"/>
          <w:sz w:val="26"/>
          <w:szCs w:val="26"/>
          <w:lang w:val="en-GB"/>
        </w:rPr>
        <w:br/>
        <w:t>preferences.˝</w:t>
      </w:r>
    </w:p>
    <w:p w:rsidR="001E1614" w:rsidRPr="002B07C7" w:rsidRDefault="001E1614" w:rsidP="001E1614">
      <w:pPr>
        <w:rPr>
          <w:lang w:val="sl-SI"/>
        </w:rPr>
      </w:pPr>
    </w:p>
    <w:p w:rsidR="00926702" w:rsidRPr="002B07C7" w:rsidRDefault="001C4A97" w:rsidP="00F715E1">
      <w:pPr>
        <w:autoSpaceDE w:val="0"/>
        <w:autoSpaceDN w:val="0"/>
        <w:adjustRightInd w:val="0"/>
        <w:spacing w:line="360" w:lineRule="auto"/>
        <w:jc w:val="center"/>
        <w:rPr>
          <w:rStyle w:val="hps"/>
          <w:rFonts w:ascii="Arial" w:hAnsi="Arial" w:cs="Arial"/>
          <w:color w:val="000000"/>
          <w:sz w:val="26"/>
          <w:szCs w:val="26"/>
          <w:lang w:val="sl-SI"/>
        </w:rPr>
      </w:pPr>
      <w:r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Na brezplačni seminar se lahko prijavite v Službi za znanstveno raziskovalno d</w:t>
      </w:r>
      <w:r w:rsidR="00926702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elo, po telefonu (01) 58-92-490</w:t>
      </w:r>
      <w:r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ali po e-pošti </w:t>
      </w:r>
      <w:hyperlink r:id="rId9" w:history="1">
        <w:r w:rsidRPr="002B07C7">
          <w:rPr>
            <w:rStyle w:val="hps"/>
            <w:rFonts w:ascii="Arial" w:hAnsi="Arial" w:cs="Arial"/>
            <w:color w:val="000000"/>
            <w:sz w:val="26"/>
            <w:szCs w:val="26"/>
            <w:lang w:val="sl-SI"/>
          </w:rPr>
          <w:t>research.seminars@ef.uni-lj.si</w:t>
        </w:r>
      </w:hyperlink>
      <w:r w:rsidR="008243D3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, </w:t>
      </w:r>
      <w:r w:rsidR="00D113A9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do</w:t>
      </w:r>
      <w:r w:rsidR="0092741D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torka, 18</w:t>
      </w:r>
      <w:r w:rsidR="00A73AD8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  <w:r w:rsidR="00F715E1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12</w:t>
      </w:r>
      <w:r w:rsidR="00D11766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  <w:r w:rsidR="00A73AD8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2012</w:t>
      </w:r>
      <w:r w:rsidR="00193866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</w:p>
    <w:p w:rsidR="0092741D" w:rsidRDefault="0092741D" w:rsidP="004350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4"/>
          <w:szCs w:val="34"/>
          <w:lang w:val="sl-SI"/>
        </w:rPr>
      </w:pPr>
    </w:p>
    <w:p w:rsidR="00926702" w:rsidRPr="00C86DD6" w:rsidRDefault="00926702" w:rsidP="004350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4"/>
          <w:szCs w:val="34"/>
          <w:lang w:val="sl-SI"/>
        </w:rPr>
      </w:pPr>
      <w:r w:rsidRPr="00C86DD6">
        <w:rPr>
          <w:rFonts w:ascii="Arial" w:hAnsi="Arial" w:cs="Arial"/>
          <w:b/>
          <w:sz w:val="34"/>
          <w:szCs w:val="34"/>
          <w:lang w:val="sl-SI"/>
        </w:rPr>
        <w:t>Vljudno vabljeni!</w:t>
      </w:r>
    </w:p>
    <w:sectPr w:rsidR="00926702" w:rsidRPr="00C86DD6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AB" w:rsidRDefault="00F616AB">
      <w:r>
        <w:separator/>
      </w:r>
    </w:p>
  </w:endnote>
  <w:endnote w:type="continuationSeparator" w:id="1">
    <w:p w:rsidR="00F616AB" w:rsidRDefault="00F6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AB" w:rsidRDefault="00F616AB">
      <w:r>
        <w:separator/>
      </w:r>
    </w:p>
  </w:footnote>
  <w:footnote w:type="continuationSeparator" w:id="1">
    <w:p w:rsidR="00F616AB" w:rsidRDefault="00F61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0F9"/>
    <w:rsid w:val="000008BC"/>
    <w:rsid w:val="00002ECC"/>
    <w:rsid w:val="0001283A"/>
    <w:rsid w:val="00012FEF"/>
    <w:rsid w:val="00024422"/>
    <w:rsid w:val="00024FCE"/>
    <w:rsid w:val="000256B0"/>
    <w:rsid w:val="00025C41"/>
    <w:rsid w:val="000278B5"/>
    <w:rsid w:val="00027A24"/>
    <w:rsid w:val="00027CB4"/>
    <w:rsid w:val="00043445"/>
    <w:rsid w:val="00062ACE"/>
    <w:rsid w:val="00071686"/>
    <w:rsid w:val="00077D3F"/>
    <w:rsid w:val="00084A3E"/>
    <w:rsid w:val="00087369"/>
    <w:rsid w:val="0009000B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07D4D"/>
    <w:rsid w:val="00117197"/>
    <w:rsid w:val="00125283"/>
    <w:rsid w:val="001440B1"/>
    <w:rsid w:val="001460F9"/>
    <w:rsid w:val="00152731"/>
    <w:rsid w:val="0015381D"/>
    <w:rsid w:val="00153E95"/>
    <w:rsid w:val="00154EC0"/>
    <w:rsid w:val="001574B8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614"/>
    <w:rsid w:val="001E196E"/>
    <w:rsid w:val="001E19C3"/>
    <w:rsid w:val="001E3BCB"/>
    <w:rsid w:val="001F057D"/>
    <w:rsid w:val="001F1DEB"/>
    <w:rsid w:val="00201AE3"/>
    <w:rsid w:val="00202C53"/>
    <w:rsid w:val="0020449B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675B8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07C7"/>
    <w:rsid w:val="002B53E1"/>
    <w:rsid w:val="002B7A38"/>
    <w:rsid w:val="002C4362"/>
    <w:rsid w:val="002C597E"/>
    <w:rsid w:val="002C5B90"/>
    <w:rsid w:val="002C665A"/>
    <w:rsid w:val="002C736A"/>
    <w:rsid w:val="002D0470"/>
    <w:rsid w:val="002D24A1"/>
    <w:rsid w:val="002D537C"/>
    <w:rsid w:val="002D6B51"/>
    <w:rsid w:val="002D778B"/>
    <w:rsid w:val="002D7D30"/>
    <w:rsid w:val="002E4B62"/>
    <w:rsid w:val="002E7B5A"/>
    <w:rsid w:val="002F2850"/>
    <w:rsid w:val="002F6C95"/>
    <w:rsid w:val="00312FC7"/>
    <w:rsid w:val="00313149"/>
    <w:rsid w:val="00315849"/>
    <w:rsid w:val="003160C6"/>
    <w:rsid w:val="003200CD"/>
    <w:rsid w:val="0032033E"/>
    <w:rsid w:val="003255C3"/>
    <w:rsid w:val="00327070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2DB4"/>
    <w:rsid w:val="00383351"/>
    <w:rsid w:val="00394B7A"/>
    <w:rsid w:val="00395203"/>
    <w:rsid w:val="003A41AB"/>
    <w:rsid w:val="003A5037"/>
    <w:rsid w:val="003A6F42"/>
    <w:rsid w:val="003C6881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3F7263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09A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4272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07378"/>
    <w:rsid w:val="0051103B"/>
    <w:rsid w:val="005136A5"/>
    <w:rsid w:val="005168EC"/>
    <w:rsid w:val="005213C6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1359E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0BE9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00A9"/>
    <w:rsid w:val="006E0BB3"/>
    <w:rsid w:val="006E3E61"/>
    <w:rsid w:val="006E4484"/>
    <w:rsid w:val="006F0492"/>
    <w:rsid w:val="006F1F65"/>
    <w:rsid w:val="006F24F5"/>
    <w:rsid w:val="00713532"/>
    <w:rsid w:val="0072631D"/>
    <w:rsid w:val="00733FC8"/>
    <w:rsid w:val="00735DAD"/>
    <w:rsid w:val="007367A9"/>
    <w:rsid w:val="00740F8D"/>
    <w:rsid w:val="00741A93"/>
    <w:rsid w:val="00744659"/>
    <w:rsid w:val="00747B11"/>
    <w:rsid w:val="007564F5"/>
    <w:rsid w:val="007705DF"/>
    <w:rsid w:val="00770608"/>
    <w:rsid w:val="00770865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10AE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3481"/>
    <w:rsid w:val="00893864"/>
    <w:rsid w:val="00897983"/>
    <w:rsid w:val="008A069B"/>
    <w:rsid w:val="008A2FB3"/>
    <w:rsid w:val="008A5712"/>
    <w:rsid w:val="008A78C2"/>
    <w:rsid w:val="008B799D"/>
    <w:rsid w:val="008C2241"/>
    <w:rsid w:val="008D213A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21377"/>
    <w:rsid w:val="009260E4"/>
    <w:rsid w:val="00926702"/>
    <w:rsid w:val="0092741D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057DB"/>
    <w:rsid w:val="00A1223E"/>
    <w:rsid w:val="00A1480E"/>
    <w:rsid w:val="00A1752D"/>
    <w:rsid w:val="00A24212"/>
    <w:rsid w:val="00A24948"/>
    <w:rsid w:val="00A27ADB"/>
    <w:rsid w:val="00A40EAF"/>
    <w:rsid w:val="00A41469"/>
    <w:rsid w:val="00A42F8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2FF1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1552"/>
    <w:rsid w:val="00B02323"/>
    <w:rsid w:val="00B02502"/>
    <w:rsid w:val="00B03106"/>
    <w:rsid w:val="00B03282"/>
    <w:rsid w:val="00B054EC"/>
    <w:rsid w:val="00B06050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778"/>
    <w:rsid w:val="00B80B41"/>
    <w:rsid w:val="00B93873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30"/>
    <w:rsid w:val="00C05F82"/>
    <w:rsid w:val="00C1468E"/>
    <w:rsid w:val="00C24CB0"/>
    <w:rsid w:val="00C25072"/>
    <w:rsid w:val="00C2639A"/>
    <w:rsid w:val="00C33F87"/>
    <w:rsid w:val="00C370DB"/>
    <w:rsid w:val="00C45918"/>
    <w:rsid w:val="00C5553E"/>
    <w:rsid w:val="00C55C74"/>
    <w:rsid w:val="00C57316"/>
    <w:rsid w:val="00C646E6"/>
    <w:rsid w:val="00C65184"/>
    <w:rsid w:val="00C70D30"/>
    <w:rsid w:val="00C7132A"/>
    <w:rsid w:val="00C72B26"/>
    <w:rsid w:val="00C72BC9"/>
    <w:rsid w:val="00C73B5A"/>
    <w:rsid w:val="00C85FC8"/>
    <w:rsid w:val="00C86DD6"/>
    <w:rsid w:val="00C8791E"/>
    <w:rsid w:val="00C906D3"/>
    <w:rsid w:val="00C91653"/>
    <w:rsid w:val="00C91F1E"/>
    <w:rsid w:val="00C9209B"/>
    <w:rsid w:val="00CA7510"/>
    <w:rsid w:val="00CA7EB1"/>
    <w:rsid w:val="00CC3F39"/>
    <w:rsid w:val="00CD2196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13A9"/>
    <w:rsid w:val="00D11766"/>
    <w:rsid w:val="00D17444"/>
    <w:rsid w:val="00D204E7"/>
    <w:rsid w:val="00D2057B"/>
    <w:rsid w:val="00D24605"/>
    <w:rsid w:val="00D250C8"/>
    <w:rsid w:val="00D26D32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2D55"/>
    <w:rsid w:val="00D75133"/>
    <w:rsid w:val="00D754B4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57ED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287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1782"/>
    <w:rsid w:val="00ED265A"/>
    <w:rsid w:val="00ED3DC8"/>
    <w:rsid w:val="00ED5240"/>
    <w:rsid w:val="00ED7D17"/>
    <w:rsid w:val="00EE0772"/>
    <w:rsid w:val="00EF198D"/>
    <w:rsid w:val="00EF5371"/>
    <w:rsid w:val="00EF5688"/>
    <w:rsid w:val="00EF5BB0"/>
    <w:rsid w:val="00EF76BB"/>
    <w:rsid w:val="00F02479"/>
    <w:rsid w:val="00F1257B"/>
    <w:rsid w:val="00F17F6E"/>
    <w:rsid w:val="00F21C85"/>
    <w:rsid w:val="00F25D7A"/>
    <w:rsid w:val="00F3006B"/>
    <w:rsid w:val="00F33068"/>
    <w:rsid w:val="00F41B83"/>
    <w:rsid w:val="00F41D10"/>
    <w:rsid w:val="00F616AB"/>
    <w:rsid w:val="00F715E1"/>
    <w:rsid w:val="00F722F2"/>
    <w:rsid w:val="00F74F7C"/>
    <w:rsid w:val="00F85C17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C2F56"/>
    <w:rPr>
      <w:sz w:val="24"/>
      <w:szCs w:val="24"/>
    </w:rPr>
  </w:style>
  <w:style w:type="paragraph" w:styleId="Naslov1">
    <w:name w:val="heading 1"/>
    <w:basedOn w:val="Navaden"/>
    <w:next w:val="Navaden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C2F56"/>
    <w:rPr>
      <w:color w:val="0000FF"/>
      <w:u w:val="single"/>
    </w:rPr>
  </w:style>
  <w:style w:type="paragraph" w:styleId="Podnaslov">
    <w:name w:val="Subtitle"/>
    <w:basedOn w:val="Navaden"/>
    <w:link w:val="PodnaslovZnak"/>
    <w:qFormat/>
    <w:rsid w:val="00AC2F56"/>
    <w:pPr>
      <w:jc w:val="center"/>
    </w:pPr>
    <w:rPr>
      <w:szCs w:val="20"/>
      <w:lang w:val="sl-SI"/>
    </w:rPr>
  </w:style>
  <w:style w:type="paragraph" w:styleId="Blokbesedila">
    <w:name w:val="Block Text"/>
    <w:basedOn w:val="Navaden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Telobesedila">
    <w:name w:val="Body Text"/>
    <w:basedOn w:val="Navaden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SledenaHiperpovezava">
    <w:name w:val="FollowedHyperlink"/>
    <w:basedOn w:val="Privzetapisavaodstavka"/>
    <w:rsid w:val="00AC2F56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AC2F56"/>
    <w:rPr>
      <w:b/>
      <w:bCs/>
    </w:rPr>
  </w:style>
  <w:style w:type="character" w:customStyle="1" w:styleId="txt1">
    <w:name w:val="txt1"/>
    <w:basedOn w:val="Privzetapisavaodstavka"/>
    <w:rsid w:val="00AC2F56"/>
  </w:style>
  <w:style w:type="paragraph" w:styleId="Besedilooblaka">
    <w:name w:val="Balloon Text"/>
    <w:basedOn w:val="Navaden"/>
    <w:semiHidden/>
    <w:rsid w:val="00044CF6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rsid w:val="009B658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6583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Privzetapisavaodstavka"/>
    <w:rsid w:val="00E91B5E"/>
  </w:style>
  <w:style w:type="paragraph" w:styleId="z-vrhobrazca">
    <w:name w:val="HTML Top of Form"/>
    <w:basedOn w:val="Navaden"/>
    <w:next w:val="Navaden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dnoobrazca">
    <w:name w:val="HTML Bottom of Form"/>
    <w:basedOn w:val="Navaden"/>
    <w:next w:val="Navaden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Privzetapisavaodstavka"/>
    <w:rsid w:val="00BA35EE"/>
  </w:style>
  <w:style w:type="character" w:styleId="Poudarek">
    <w:name w:val="Emphasis"/>
    <w:basedOn w:val="Privzetapisavaodstavka"/>
    <w:uiPriority w:val="20"/>
    <w:qFormat/>
    <w:rsid w:val="003707B1"/>
    <w:rPr>
      <w:i/>
      <w:iCs/>
    </w:rPr>
  </w:style>
  <w:style w:type="character" w:customStyle="1" w:styleId="il">
    <w:name w:val="il"/>
    <w:basedOn w:val="Privzetapisavaodstavka"/>
    <w:rsid w:val="00F9643B"/>
  </w:style>
  <w:style w:type="character" w:customStyle="1" w:styleId="hps">
    <w:name w:val="hps"/>
    <w:basedOn w:val="Privzetapisavaodstavka"/>
    <w:rsid w:val="008A78C2"/>
  </w:style>
  <w:style w:type="character" w:customStyle="1" w:styleId="shorttext">
    <w:name w:val="short_text"/>
    <w:basedOn w:val="Privzetapisavaodstavka"/>
    <w:rsid w:val="008A78C2"/>
  </w:style>
  <w:style w:type="character" w:customStyle="1" w:styleId="atn">
    <w:name w:val="atn"/>
    <w:basedOn w:val="Privzetapisavaodstavka"/>
    <w:rsid w:val="00863201"/>
  </w:style>
  <w:style w:type="paragraph" w:styleId="Navadensplet">
    <w:name w:val="Normal (Web)"/>
    <w:basedOn w:val="Navaden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avaden"/>
    <w:next w:val="Navaden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avaden"/>
    <w:next w:val="Navaden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PodnaslovZnak">
    <w:name w:val="Podnaslov Znak"/>
    <w:basedOn w:val="Privzetapisavaodstavka"/>
    <w:link w:val="Podnaslov"/>
    <w:rsid w:val="00C91F1E"/>
    <w:rPr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7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8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1D60-8CE9-47BA-8705-716BC0D9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1304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Lapanja</dc:creator>
  <cp:lastModifiedBy>Hamid</cp:lastModifiedBy>
  <cp:revision>12</cp:revision>
  <cp:lastPrinted>2010-09-15T08:29:00Z</cp:lastPrinted>
  <dcterms:created xsi:type="dcterms:W3CDTF">2012-12-17T10:25:00Z</dcterms:created>
  <dcterms:modified xsi:type="dcterms:W3CDTF">2012-12-17T12:26:00Z</dcterms:modified>
</cp:coreProperties>
</file>