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E3F" w:rsidRPr="003A41AB" w:rsidRDefault="003563A1" w:rsidP="00EE0772">
      <w:pPr>
        <w:spacing w:line="240" w:lineRule="exact"/>
        <w:ind w:right="18"/>
        <w:rPr>
          <w:rFonts w:ascii="Arial" w:hAnsi="Arial" w:cs="Arial"/>
          <w:sz w:val="28"/>
        </w:rPr>
      </w:pPr>
      <w:r w:rsidRPr="003563A1">
        <w:rPr>
          <w:rFonts w:ascii="Arial" w:hAnsi="Arial" w:cs="Arial"/>
          <w:noProof/>
          <w:sz w:val="28"/>
          <w:lang w:val="sl-SI" w:eastAsia="sl-SI"/>
        </w:rPr>
        <w:drawing>
          <wp:anchor distT="0" distB="0" distL="114300" distR="114300" simplePos="0" relativeHeight="251659264"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1"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336B8E">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336B8E">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AA665E" w:rsidRDefault="00336B8E" w:rsidP="006E4484">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3A41AB">
        <w:rPr>
          <w:rFonts w:ascii="Arial" w:hAnsi="Arial" w:cs="Arial"/>
          <w:bCs/>
          <w:sz w:val="28"/>
          <w:szCs w:val="28"/>
        </w:rPr>
        <w:t>v</w:t>
      </w:r>
      <w:r w:rsidR="003773BB">
        <w:rPr>
          <w:rFonts w:ascii="Arial" w:hAnsi="Arial" w:cs="Arial"/>
          <w:b/>
          <w:bCs/>
          <w:sz w:val="28"/>
          <w:szCs w:val="28"/>
        </w:rPr>
        <w:t xml:space="preserve"> sredo</w:t>
      </w:r>
      <w:r w:rsidRPr="00AA665E">
        <w:rPr>
          <w:rFonts w:ascii="Arial" w:hAnsi="Arial" w:cs="Arial"/>
          <w:b/>
          <w:bCs/>
          <w:sz w:val="28"/>
          <w:szCs w:val="28"/>
        </w:rPr>
        <w:t xml:space="preserve">, </w:t>
      </w:r>
      <w:r w:rsidR="00EF1230">
        <w:rPr>
          <w:rFonts w:ascii="Arial" w:hAnsi="Arial" w:cs="Arial"/>
          <w:b/>
          <w:bCs/>
          <w:sz w:val="28"/>
          <w:szCs w:val="28"/>
        </w:rPr>
        <w:t>09</w:t>
      </w:r>
      <w:r w:rsidR="00741A93" w:rsidRPr="00AA665E">
        <w:rPr>
          <w:rFonts w:ascii="Arial" w:hAnsi="Arial" w:cs="Arial"/>
          <w:b/>
          <w:bCs/>
          <w:sz w:val="28"/>
          <w:szCs w:val="28"/>
        </w:rPr>
        <w:t xml:space="preserve">. </w:t>
      </w:r>
      <w:r w:rsidR="00EF1230">
        <w:rPr>
          <w:rFonts w:ascii="Arial" w:hAnsi="Arial" w:cs="Arial"/>
          <w:b/>
          <w:bCs/>
          <w:sz w:val="28"/>
          <w:szCs w:val="28"/>
        </w:rPr>
        <w:t xml:space="preserve">Novembra </w:t>
      </w:r>
      <w:r w:rsidRPr="00AA665E">
        <w:rPr>
          <w:rFonts w:ascii="Arial" w:hAnsi="Arial" w:cs="Arial"/>
          <w:b/>
          <w:bCs/>
          <w:sz w:val="28"/>
          <w:szCs w:val="28"/>
        </w:rPr>
        <w:t xml:space="preserve">2011, </w:t>
      </w:r>
      <w:r w:rsidRPr="00AA665E">
        <w:rPr>
          <w:rFonts w:ascii="Arial" w:hAnsi="Arial" w:cs="Arial"/>
          <w:bCs/>
          <w:sz w:val="28"/>
          <w:szCs w:val="28"/>
        </w:rPr>
        <w:t>ob</w:t>
      </w:r>
      <w:r w:rsidRPr="00AA665E">
        <w:rPr>
          <w:rFonts w:ascii="Arial" w:hAnsi="Arial" w:cs="Arial"/>
          <w:b/>
          <w:bCs/>
          <w:sz w:val="28"/>
          <w:szCs w:val="28"/>
        </w:rPr>
        <w:t xml:space="preserve"> </w:t>
      </w:r>
      <w:r w:rsidR="00BC5A15">
        <w:rPr>
          <w:rFonts w:ascii="Arial" w:hAnsi="Arial" w:cs="Arial"/>
          <w:b/>
          <w:bCs/>
          <w:sz w:val="28"/>
          <w:szCs w:val="28"/>
        </w:rPr>
        <w:t>12</w:t>
      </w:r>
      <w:r w:rsidR="00EF1230">
        <w:rPr>
          <w:rFonts w:ascii="Arial" w:hAnsi="Arial" w:cs="Arial"/>
          <w:b/>
          <w:bCs/>
          <w:sz w:val="28"/>
          <w:szCs w:val="28"/>
        </w:rPr>
        <w:t>:0</w:t>
      </w:r>
      <w:r w:rsidRPr="00AA665E">
        <w:rPr>
          <w:rFonts w:ascii="Arial" w:hAnsi="Arial" w:cs="Arial"/>
          <w:b/>
          <w:bCs/>
          <w:sz w:val="28"/>
          <w:szCs w:val="28"/>
        </w:rPr>
        <w:t>0 uri</w:t>
      </w:r>
    </w:p>
    <w:p w:rsidR="00BC5A15" w:rsidRDefault="00336B8E" w:rsidP="00DD7EC5">
      <w:pPr>
        <w:pStyle w:val="Subtitle"/>
        <w:spacing w:line="312" w:lineRule="auto"/>
        <w:rPr>
          <w:rFonts w:ascii="Arial" w:hAnsi="Arial" w:cs="Arial"/>
          <w:b/>
          <w:bCs/>
          <w:sz w:val="28"/>
          <w:szCs w:val="28"/>
        </w:rPr>
      </w:pPr>
      <w:r w:rsidRPr="00832FB7">
        <w:rPr>
          <w:rFonts w:ascii="Arial" w:hAnsi="Arial" w:cs="Arial"/>
          <w:bCs/>
          <w:sz w:val="28"/>
        </w:rPr>
        <w:t xml:space="preserve">v </w:t>
      </w:r>
      <w:r w:rsidR="00BC5A15">
        <w:rPr>
          <w:rFonts w:ascii="Arial" w:hAnsi="Arial" w:cs="Arial"/>
          <w:b/>
          <w:bCs/>
          <w:sz w:val="28"/>
        </w:rPr>
        <w:t>P-109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DD7EC5" w:rsidRPr="00DD7EC5" w:rsidRDefault="00DD7EC5" w:rsidP="00DD7EC5">
      <w:pPr>
        <w:pStyle w:val="Subtitle"/>
        <w:spacing w:line="312" w:lineRule="auto"/>
        <w:rPr>
          <w:rFonts w:ascii="Arial" w:hAnsi="Arial" w:cs="Arial"/>
          <w:b/>
          <w:bCs/>
          <w:sz w:val="28"/>
        </w:rPr>
      </w:pPr>
    </w:p>
    <w:p w:rsidR="007A38AA" w:rsidRDefault="00EF1230" w:rsidP="008B376B">
      <w:pPr>
        <w:jc w:val="center"/>
        <w:rPr>
          <w:rFonts w:ascii="Tahoma" w:hAnsi="Tahoma" w:cs="Tahoma"/>
          <w:b/>
          <w:sz w:val="36"/>
          <w:szCs w:val="36"/>
          <w:lang w:val="sl-SI"/>
        </w:rPr>
      </w:pPr>
      <w:r>
        <w:rPr>
          <w:rFonts w:ascii="Tahoma" w:hAnsi="Tahoma" w:cs="Tahoma"/>
          <w:b/>
          <w:sz w:val="36"/>
          <w:szCs w:val="36"/>
          <w:lang w:val="sl-SI"/>
        </w:rPr>
        <w:t xml:space="preserve">Dr. </w:t>
      </w:r>
      <w:proofErr w:type="spellStart"/>
      <w:r>
        <w:rPr>
          <w:rFonts w:ascii="Tahoma" w:hAnsi="Tahoma" w:cs="Tahoma"/>
          <w:b/>
          <w:sz w:val="36"/>
          <w:szCs w:val="36"/>
          <w:lang w:val="sl-SI"/>
        </w:rPr>
        <w:t>Milford</w:t>
      </w:r>
      <w:proofErr w:type="spellEnd"/>
      <w:r>
        <w:rPr>
          <w:rFonts w:ascii="Tahoma" w:hAnsi="Tahoma" w:cs="Tahoma"/>
          <w:b/>
          <w:sz w:val="36"/>
          <w:szCs w:val="36"/>
          <w:lang w:val="sl-SI"/>
        </w:rPr>
        <w:t xml:space="preserve"> </w:t>
      </w:r>
      <w:proofErr w:type="spellStart"/>
      <w:r>
        <w:rPr>
          <w:rFonts w:ascii="Tahoma" w:hAnsi="Tahoma" w:cs="Tahoma"/>
          <w:b/>
          <w:sz w:val="36"/>
          <w:szCs w:val="36"/>
          <w:lang w:val="sl-SI"/>
        </w:rPr>
        <w:t>Bateman</w:t>
      </w:r>
      <w:proofErr w:type="spellEnd"/>
    </w:p>
    <w:p w:rsidR="00EF1230" w:rsidRDefault="00EF1230" w:rsidP="008B376B">
      <w:pPr>
        <w:jc w:val="center"/>
        <w:rPr>
          <w:rFonts w:ascii="Arial" w:hAnsi="Arial" w:cs="Arial"/>
          <w:bCs/>
          <w:i/>
          <w:sz w:val="28"/>
          <w:szCs w:val="20"/>
          <w:lang w:val="sl-SI"/>
        </w:rPr>
      </w:pPr>
    </w:p>
    <w:p w:rsidR="007A38AA" w:rsidRPr="001A5EDF" w:rsidRDefault="007A38AA" w:rsidP="00785FF4">
      <w:pPr>
        <w:jc w:val="center"/>
        <w:rPr>
          <w:rFonts w:ascii="Arial" w:hAnsi="Arial" w:cs="Arial"/>
          <w:bCs/>
          <w:i/>
          <w:sz w:val="28"/>
          <w:szCs w:val="20"/>
          <w:lang w:val="sl-SI"/>
        </w:rPr>
      </w:pPr>
      <w:r w:rsidRPr="001A5EDF">
        <w:rPr>
          <w:rFonts w:ascii="Arial" w:hAnsi="Arial" w:cs="Arial"/>
          <w:bCs/>
          <w:i/>
          <w:sz w:val="28"/>
          <w:szCs w:val="20"/>
          <w:lang w:val="sl-SI"/>
        </w:rPr>
        <w:t>(</w:t>
      </w:r>
      <w:r w:rsidR="00785FF4" w:rsidRPr="00785FF4">
        <w:rPr>
          <w:rFonts w:ascii="Arial" w:hAnsi="Arial" w:cs="Arial"/>
          <w:bCs/>
          <w:i/>
          <w:sz w:val="28"/>
          <w:szCs w:val="20"/>
          <w:lang w:val="sl-SI"/>
        </w:rPr>
        <w:t xml:space="preserve">Faculty of Economics and Tourism, University </w:t>
      </w:r>
      <w:proofErr w:type="spellStart"/>
      <w:r w:rsidR="00785FF4" w:rsidRPr="00785FF4">
        <w:rPr>
          <w:rFonts w:ascii="Arial" w:hAnsi="Arial" w:cs="Arial"/>
          <w:bCs/>
          <w:i/>
          <w:sz w:val="28"/>
          <w:szCs w:val="20"/>
          <w:lang w:val="sl-SI"/>
        </w:rPr>
        <w:t>of</w:t>
      </w:r>
      <w:proofErr w:type="spellEnd"/>
      <w:r w:rsidR="00785FF4" w:rsidRPr="00785FF4">
        <w:rPr>
          <w:rFonts w:ascii="Arial" w:hAnsi="Arial" w:cs="Arial"/>
          <w:bCs/>
          <w:i/>
          <w:sz w:val="28"/>
          <w:szCs w:val="20"/>
          <w:lang w:val="sl-SI"/>
        </w:rPr>
        <w:t xml:space="preserve"> </w:t>
      </w:r>
      <w:proofErr w:type="spellStart"/>
      <w:r w:rsidR="00785FF4" w:rsidRPr="00785FF4">
        <w:rPr>
          <w:rFonts w:ascii="Arial" w:hAnsi="Arial" w:cs="Arial"/>
          <w:bCs/>
          <w:i/>
          <w:sz w:val="28"/>
          <w:szCs w:val="20"/>
          <w:lang w:val="sl-SI"/>
        </w:rPr>
        <w:t>Juraj</w:t>
      </w:r>
      <w:proofErr w:type="spellEnd"/>
      <w:r w:rsidR="00785FF4" w:rsidRPr="00785FF4">
        <w:rPr>
          <w:rFonts w:ascii="Arial" w:hAnsi="Arial" w:cs="Arial"/>
          <w:bCs/>
          <w:i/>
          <w:sz w:val="28"/>
          <w:szCs w:val="20"/>
          <w:lang w:val="sl-SI"/>
        </w:rPr>
        <w:t xml:space="preserve"> </w:t>
      </w:r>
      <w:proofErr w:type="spellStart"/>
      <w:r w:rsidR="00785FF4" w:rsidRPr="00785FF4">
        <w:rPr>
          <w:rFonts w:ascii="Arial" w:hAnsi="Arial" w:cs="Arial"/>
          <w:bCs/>
          <w:i/>
          <w:sz w:val="28"/>
          <w:szCs w:val="20"/>
          <w:lang w:val="sl-SI"/>
        </w:rPr>
        <w:t>Dobrila</w:t>
      </w:r>
      <w:proofErr w:type="spellEnd"/>
      <w:r w:rsidR="00785FF4" w:rsidRPr="00785FF4">
        <w:rPr>
          <w:rFonts w:ascii="Arial" w:hAnsi="Arial" w:cs="Arial"/>
          <w:bCs/>
          <w:i/>
          <w:sz w:val="28"/>
          <w:szCs w:val="20"/>
          <w:lang w:val="sl-SI"/>
        </w:rPr>
        <w:t xml:space="preserve"> </w:t>
      </w:r>
      <w:proofErr w:type="spellStart"/>
      <w:r w:rsidR="00785FF4" w:rsidRPr="00785FF4">
        <w:rPr>
          <w:rFonts w:ascii="Arial" w:hAnsi="Arial" w:cs="Arial"/>
          <w:bCs/>
          <w:i/>
          <w:sz w:val="28"/>
          <w:szCs w:val="20"/>
          <w:lang w:val="sl-SI"/>
        </w:rPr>
        <w:t>Pu</w:t>
      </w:r>
      <w:r w:rsidR="00785FF4">
        <w:rPr>
          <w:rFonts w:ascii="Arial" w:hAnsi="Arial" w:cs="Arial"/>
          <w:bCs/>
          <w:i/>
          <w:sz w:val="28"/>
          <w:szCs w:val="20"/>
          <w:lang w:val="sl-SI"/>
        </w:rPr>
        <w:t>la</w:t>
      </w:r>
      <w:proofErr w:type="spellEnd"/>
      <w:r w:rsidR="00785FF4">
        <w:rPr>
          <w:rFonts w:ascii="Arial" w:hAnsi="Arial" w:cs="Arial"/>
          <w:bCs/>
          <w:i/>
          <w:sz w:val="28"/>
          <w:szCs w:val="20"/>
          <w:lang w:val="sl-SI"/>
        </w:rPr>
        <w:t xml:space="preserve"> in </w:t>
      </w:r>
      <w:proofErr w:type="spellStart"/>
      <w:r w:rsidR="00785FF4">
        <w:rPr>
          <w:rFonts w:ascii="Arial" w:hAnsi="Arial" w:cs="Arial"/>
          <w:bCs/>
          <w:i/>
          <w:sz w:val="28"/>
          <w:szCs w:val="20"/>
          <w:lang w:val="sl-SI"/>
        </w:rPr>
        <w:t>freelance</w:t>
      </w:r>
      <w:proofErr w:type="spellEnd"/>
      <w:r w:rsidR="00785FF4">
        <w:rPr>
          <w:rFonts w:ascii="Arial" w:hAnsi="Arial" w:cs="Arial"/>
          <w:bCs/>
          <w:i/>
          <w:sz w:val="28"/>
          <w:szCs w:val="20"/>
          <w:lang w:val="sl-SI"/>
        </w:rPr>
        <w:t xml:space="preserve"> </w:t>
      </w:r>
      <w:proofErr w:type="spellStart"/>
      <w:r w:rsidR="00785FF4">
        <w:rPr>
          <w:rFonts w:ascii="Arial" w:hAnsi="Arial" w:cs="Arial"/>
          <w:bCs/>
          <w:i/>
          <w:sz w:val="28"/>
          <w:szCs w:val="20"/>
          <w:lang w:val="sl-SI"/>
        </w:rPr>
        <w:t>consultant</w:t>
      </w:r>
      <w:proofErr w:type="spellEnd"/>
      <w:r w:rsidR="00785FF4">
        <w:rPr>
          <w:rFonts w:ascii="Arial" w:hAnsi="Arial" w:cs="Arial"/>
          <w:bCs/>
          <w:i/>
          <w:sz w:val="28"/>
          <w:szCs w:val="20"/>
          <w:lang w:val="sl-SI"/>
        </w:rPr>
        <w:t xml:space="preserve"> on </w:t>
      </w:r>
      <w:proofErr w:type="spellStart"/>
      <w:r w:rsidR="00785FF4">
        <w:rPr>
          <w:rFonts w:ascii="Arial" w:hAnsi="Arial" w:cs="Arial"/>
          <w:bCs/>
          <w:i/>
          <w:sz w:val="28"/>
          <w:szCs w:val="20"/>
          <w:lang w:val="sl-SI"/>
        </w:rPr>
        <w:t>Local</w:t>
      </w:r>
      <w:proofErr w:type="spellEnd"/>
      <w:r w:rsidR="00785FF4">
        <w:rPr>
          <w:rFonts w:ascii="Arial" w:hAnsi="Arial" w:cs="Arial"/>
          <w:bCs/>
          <w:i/>
          <w:sz w:val="28"/>
          <w:szCs w:val="20"/>
          <w:lang w:val="sl-SI"/>
        </w:rPr>
        <w:t xml:space="preserve"> </w:t>
      </w:r>
      <w:proofErr w:type="spellStart"/>
      <w:r w:rsidR="00785FF4">
        <w:rPr>
          <w:rFonts w:ascii="Arial" w:hAnsi="Arial" w:cs="Arial"/>
          <w:bCs/>
          <w:i/>
          <w:sz w:val="28"/>
          <w:szCs w:val="20"/>
          <w:lang w:val="sl-SI"/>
        </w:rPr>
        <w:t>Economic</w:t>
      </w:r>
      <w:proofErr w:type="spellEnd"/>
      <w:r w:rsidR="00785FF4">
        <w:rPr>
          <w:rFonts w:ascii="Arial" w:hAnsi="Arial" w:cs="Arial"/>
          <w:bCs/>
          <w:i/>
          <w:sz w:val="28"/>
          <w:szCs w:val="20"/>
          <w:lang w:val="sl-SI"/>
        </w:rPr>
        <w:t xml:space="preserve"> </w:t>
      </w:r>
      <w:proofErr w:type="spellStart"/>
      <w:r w:rsidR="00785FF4">
        <w:rPr>
          <w:rFonts w:ascii="Arial" w:hAnsi="Arial" w:cs="Arial"/>
          <w:bCs/>
          <w:i/>
          <w:sz w:val="28"/>
          <w:szCs w:val="20"/>
          <w:lang w:val="sl-SI"/>
        </w:rPr>
        <w:t>D</w:t>
      </w:r>
      <w:r w:rsidR="00785FF4" w:rsidRPr="00785FF4">
        <w:rPr>
          <w:rFonts w:ascii="Arial" w:hAnsi="Arial" w:cs="Arial"/>
          <w:bCs/>
          <w:i/>
          <w:sz w:val="28"/>
          <w:szCs w:val="20"/>
          <w:lang w:val="sl-SI"/>
        </w:rPr>
        <w:t>evelopment</w:t>
      </w:r>
      <w:proofErr w:type="spellEnd"/>
      <w:r w:rsidRPr="001A5EDF">
        <w:rPr>
          <w:rFonts w:ascii="Arial" w:hAnsi="Arial" w:cs="Arial"/>
          <w:bCs/>
          <w:i/>
          <w:sz w:val="28"/>
          <w:szCs w:val="20"/>
          <w:lang w:val="sl-SI"/>
        </w:rPr>
        <w:t>)</w:t>
      </w:r>
    </w:p>
    <w:p w:rsidR="00BC5A15" w:rsidRPr="0023712B" w:rsidRDefault="00BC5A15" w:rsidP="008B376B">
      <w:pPr>
        <w:jc w:val="center"/>
        <w:rPr>
          <w:rFonts w:ascii="Arial" w:hAnsi="Arial" w:cs="Arial"/>
          <w:bCs/>
          <w:sz w:val="28"/>
          <w:szCs w:val="20"/>
          <w:lang w:val="sl-SI"/>
        </w:rPr>
      </w:pPr>
    </w:p>
    <w:p w:rsidR="00741A93" w:rsidRPr="00F67392" w:rsidRDefault="00F67392" w:rsidP="00741A93">
      <w:pPr>
        <w:jc w:val="center"/>
        <w:rPr>
          <w:rFonts w:ascii="Arial" w:hAnsi="Arial" w:cs="Arial"/>
          <w:bCs/>
          <w:sz w:val="28"/>
          <w:szCs w:val="20"/>
          <w:lang w:val="sl-SI"/>
        </w:rPr>
      </w:pPr>
      <w:r>
        <w:rPr>
          <w:rFonts w:ascii="Arial" w:hAnsi="Arial" w:cs="Arial"/>
          <w:bCs/>
          <w:sz w:val="28"/>
          <w:szCs w:val="20"/>
          <w:lang w:val="sl-SI"/>
        </w:rPr>
        <w:t>b</w:t>
      </w:r>
      <w:r w:rsidRPr="00F67392">
        <w:rPr>
          <w:rFonts w:ascii="Arial" w:hAnsi="Arial" w:cs="Arial"/>
          <w:bCs/>
          <w:sz w:val="28"/>
          <w:szCs w:val="20"/>
          <w:lang w:val="sl-SI"/>
        </w:rPr>
        <w:t>o</w:t>
      </w:r>
      <w:r w:rsidR="005B6AB5">
        <w:rPr>
          <w:rFonts w:ascii="Arial" w:hAnsi="Arial" w:cs="Arial"/>
          <w:bCs/>
          <w:sz w:val="28"/>
          <w:szCs w:val="20"/>
          <w:lang w:val="sl-SI"/>
        </w:rPr>
        <w:t xml:space="preserve"> predstavil</w:t>
      </w:r>
      <w:r w:rsidRPr="00F67392">
        <w:rPr>
          <w:rFonts w:ascii="Arial" w:hAnsi="Arial" w:cs="Arial"/>
          <w:bCs/>
          <w:sz w:val="28"/>
          <w:szCs w:val="20"/>
          <w:lang w:val="sl-SI"/>
        </w:rPr>
        <w:t xml:space="preserve"> članek:</w:t>
      </w:r>
    </w:p>
    <w:p w:rsidR="00087673" w:rsidRDefault="00087673" w:rsidP="00DF30D8">
      <w:pPr>
        <w:rPr>
          <w:rFonts w:ascii="Arial" w:hAnsi="Arial" w:cs="Arial"/>
          <w:sz w:val="22"/>
          <w:szCs w:val="22"/>
          <w:lang w:val="sl-SI"/>
        </w:rPr>
      </w:pPr>
    </w:p>
    <w:p w:rsidR="008B376B" w:rsidRPr="00434F3A" w:rsidRDefault="008B376B" w:rsidP="00EF1230">
      <w:pPr>
        <w:shd w:val="clear" w:color="auto" w:fill="FFFFFF"/>
        <w:jc w:val="center"/>
        <w:rPr>
          <w:rFonts w:ascii="Tahoma" w:hAnsi="Tahoma" w:cs="Tahoma"/>
          <w:b/>
          <w:bCs/>
          <w:sz w:val="44"/>
          <w:szCs w:val="44"/>
          <w:lang w:val="en-GB"/>
        </w:rPr>
      </w:pPr>
      <w:r w:rsidRPr="00434F3A">
        <w:rPr>
          <w:rFonts w:ascii="Tahoma" w:hAnsi="Tahoma" w:cs="Tahoma"/>
          <w:b/>
          <w:bCs/>
          <w:sz w:val="44"/>
          <w:szCs w:val="44"/>
          <w:lang w:val="en-GB"/>
        </w:rPr>
        <w:t>“</w:t>
      </w:r>
      <w:r w:rsidR="00EF1230" w:rsidRPr="00EF1230">
        <w:rPr>
          <w:rFonts w:ascii="Tahoma" w:hAnsi="Tahoma" w:cs="Tahoma"/>
          <w:b/>
          <w:bCs/>
          <w:sz w:val="44"/>
          <w:szCs w:val="44"/>
          <w:lang w:val="en-GB"/>
        </w:rPr>
        <w:t>A Sub-Prime Lending Disaster Comes to the Western Balkans: T</w:t>
      </w:r>
      <w:r w:rsidR="00EF1230">
        <w:rPr>
          <w:rFonts w:ascii="Tahoma" w:hAnsi="Tahoma" w:cs="Tahoma"/>
          <w:b/>
          <w:bCs/>
          <w:sz w:val="44"/>
          <w:szCs w:val="44"/>
          <w:lang w:val="en-GB"/>
        </w:rPr>
        <w:t>he Strange Case of Microfinance</w:t>
      </w:r>
      <w:r w:rsidRPr="00434F3A">
        <w:rPr>
          <w:rFonts w:ascii="Tahoma" w:hAnsi="Tahoma" w:cs="Tahoma"/>
          <w:b/>
          <w:bCs/>
          <w:sz w:val="44"/>
          <w:szCs w:val="44"/>
          <w:lang w:val="en-GB"/>
        </w:rPr>
        <w:t>”</w:t>
      </w:r>
    </w:p>
    <w:p w:rsidR="00087673" w:rsidRPr="00434F3A" w:rsidRDefault="00087673" w:rsidP="008B376B">
      <w:pPr>
        <w:pStyle w:val="Default"/>
        <w:jc w:val="both"/>
        <w:rPr>
          <w:color w:val="auto"/>
          <w:sz w:val="26"/>
          <w:szCs w:val="26"/>
        </w:rPr>
      </w:pPr>
    </w:p>
    <w:p w:rsidR="00DD7EC5" w:rsidRPr="00785FF4" w:rsidRDefault="00EF1230" w:rsidP="00DD7EC5">
      <w:pPr>
        <w:jc w:val="both"/>
        <w:rPr>
          <w:rFonts w:ascii="Arial" w:hAnsi="Arial" w:cs="Arial"/>
          <w:lang w:val="sl-SI"/>
        </w:rPr>
      </w:pPr>
      <w:r w:rsidRPr="00785FF4">
        <w:rPr>
          <w:rFonts w:ascii="Arial" w:hAnsi="Arial" w:cs="Arial"/>
          <w:lang w:val="sl-SI"/>
        </w:rPr>
        <w:t>˝</w:t>
      </w:r>
      <w:r w:rsidR="00785FF4" w:rsidRPr="00785FF4">
        <w:rPr>
          <w:rFonts w:ascii="Arial" w:hAnsi="Arial" w:cs="Arial"/>
          <w:lang w:val="sl-SI"/>
        </w:rPr>
        <w:t xml:space="preserve"> In this paper we challenge the uplifting narrative governing microfinance outcomes in post-war Bosnia and Herzegovina (hereafter Bosnia), and by extension in other developing and transition countries. For more than thirty years, the concept of microfinance has been lauded for its supposedly amazing power to use self-help and tiny ‘business’ projects to eradicate poverty and promote ‘bottom-up’ economic and social development (De Soto, 1989; </w:t>
      </w:r>
      <w:proofErr w:type="spellStart"/>
      <w:r w:rsidR="00785FF4" w:rsidRPr="00785FF4">
        <w:rPr>
          <w:rFonts w:ascii="Arial" w:hAnsi="Arial" w:cs="Arial"/>
          <w:lang w:val="sl-SI"/>
        </w:rPr>
        <w:t>Yunus</w:t>
      </w:r>
      <w:proofErr w:type="spellEnd"/>
      <w:r w:rsidR="00785FF4" w:rsidRPr="00785FF4">
        <w:rPr>
          <w:rFonts w:ascii="Arial" w:hAnsi="Arial" w:cs="Arial"/>
          <w:lang w:val="sl-SI"/>
        </w:rPr>
        <w:t xml:space="preserve">, 1989; Robinson, 2001). The initial post-war promise in Bosnia was for poverty alleviation to be quickly secured through large numbers of sustainable jobs in microenterprises, additional income generated in the community, empowered women, an accelerated accumulation of social capital and, eventually, growing numbers of conversions of informal microenterprises into more productive formal SMEs (World Bank, 1997). However, in none of these important areas do we find that the microfinance model has generated the outcomes claimed for it: on the contrary, we document a number of seriously deleterious trajectories associated with the microfinance model that have combined, in our view, to help propel the Bosnian economy into its current deep economic crisis. In sum, we argue that the microfinance model as it has emerged in Bosnia is essentially a modified sub-prime-style lending program that, like the original sub-prime lending disaster in the USA, </w:t>
      </w:r>
      <w:proofErr w:type="spellStart"/>
      <w:r w:rsidR="00785FF4" w:rsidRPr="00785FF4">
        <w:rPr>
          <w:rFonts w:ascii="Arial" w:hAnsi="Arial" w:cs="Arial"/>
          <w:lang w:val="sl-SI"/>
        </w:rPr>
        <w:t>prioritised</w:t>
      </w:r>
      <w:proofErr w:type="spellEnd"/>
      <w:r w:rsidR="00785FF4" w:rsidRPr="00785FF4">
        <w:rPr>
          <w:rFonts w:ascii="Arial" w:hAnsi="Arial" w:cs="Arial"/>
          <w:lang w:val="sl-SI"/>
        </w:rPr>
        <w:t xml:space="preserve"> the private enrichment goals of senior managers quite irrespective of the enormous damage being done to the fabric of the </w:t>
      </w:r>
      <w:proofErr w:type="spellStart"/>
      <w:r w:rsidR="00785FF4" w:rsidRPr="00785FF4">
        <w:rPr>
          <w:rFonts w:ascii="Arial" w:hAnsi="Arial" w:cs="Arial"/>
          <w:lang w:val="sl-SI"/>
        </w:rPr>
        <w:t>Bosnian</w:t>
      </w:r>
      <w:proofErr w:type="spellEnd"/>
      <w:r w:rsidR="00785FF4" w:rsidRPr="00785FF4">
        <w:rPr>
          <w:rFonts w:ascii="Arial" w:hAnsi="Arial" w:cs="Arial"/>
          <w:lang w:val="sl-SI"/>
        </w:rPr>
        <w:t xml:space="preserve"> </w:t>
      </w:r>
      <w:proofErr w:type="spellStart"/>
      <w:r w:rsidR="00785FF4" w:rsidRPr="00785FF4">
        <w:rPr>
          <w:rFonts w:ascii="Arial" w:hAnsi="Arial" w:cs="Arial"/>
          <w:lang w:val="sl-SI"/>
        </w:rPr>
        <w:t>economy</w:t>
      </w:r>
      <w:proofErr w:type="spellEnd"/>
      <w:r w:rsidR="00785FF4" w:rsidRPr="00785FF4">
        <w:rPr>
          <w:rFonts w:ascii="Arial" w:hAnsi="Arial" w:cs="Arial"/>
          <w:lang w:val="sl-SI"/>
        </w:rPr>
        <w:t xml:space="preserve"> and </w:t>
      </w:r>
      <w:proofErr w:type="spellStart"/>
      <w:r w:rsidR="00785FF4" w:rsidRPr="00785FF4">
        <w:rPr>
          <w:rFonts w:ascii="Arial" w:hAnsi="Arial" w:cs="Arial"/>
          <w:lang w:val="sl-SI"/>
        </w:rPr>
        <w:t>society</w:t>
      </w:r>
      <w:proofErr w:type="spellEnd"/>
      <w:r w:rsidR="00DD7EC5" w:rsidRPr="00785FF4">
        <w:rPr>
          <w:rFonts w:ascii="Arial" w:hAnsi="Arial" w:cs="Arial"/>
          <w:lang w:val="sl-SI"/>
        </w:rPr>
        <w:t>˝.</w:t>
      </w:r>
    </w:p>
    <w:p w:rsidR="00DD7EC5" w:rsidRPr="00DD7EC5" w:rsidRDefault="00DD7EC5" w:rsidP="00DD7EC5">
      <w:pPr>
        <w:jc w:val="both"/>
        <w:rPr>
          <w:rFonts w:ascii="Arial" w:hAnsi="Arial" w:cs="Arial"/>
          <w:lang w:val="sl-SI"/>
        </w:rPr>
      </w:pPr>
    </w:p>
    <w:p w:rsidR="00336B8E" w:rsidRPr="00DD7EC5" w:rsidRDefault="00336B8E" w:rsidP="00DD7EC5">
      <w:pPr>
        <w:jc w:val="center"/>
        <w:rPr>
          <w:rFonts w:ascii="Arial" w:hAnsi="Arial" w:cs="Arial"/>
          <w:sz w:val="26"/>
          <w:szCs w:val="26"/>
          <w:lang w:val="sl-SI"/>
        </w:rPr>
      </w:pPr>
      <w:r w:rsidRPr="00741A93">
        <w:rPr>
          <w:rFonts w:ascii="Arial" w:hAnsi="Arial" w:cs="Arial"/>
          <w:sz w:val="26"/>
          <w:szCs w:val="26"/>
          <w:lang w:val="sl-SI"/>
        </w:rPr>
        <w:t>Na brezplačni seminar se</w:t>
      </w:r>
      <w:r w:rsidR="00D571AC" w:rsidRPr="00741A93">
        <w:rPr>
          <w:rFonts w:ascii="Arial" w:hAnsi="Arial" w:cs="Arial"/>
          <w:sz w:val="26"/>
          <w:szCs w:val="26"/>
          <w:lang w:val="sl-SI"/>
        </w:rPr>
        <w:t xml:space="preserve"> lahko prijavite v </w:t>
      </w:r>
      <w:r w:rsidR="00A96885">
        <w:rPr>
          <w:rFonts w:ascii="Arial" w:hAnsi="Arial" w:cs="Arial"/>
          <w:sz w:val="26"/>
          <w:szCs w:val="26"/>
          <w:lang w:val="sl-SI"/>
        </w:rPr>
        <w:t xml:space="preserve">Službi za znanstveno </w:t>
      </w:r>
      <w:r w:rsidR="00207414">
        <w:rPr>
          <w:rFonts w:ascii="Arial" w:hAnsi="Arial" w:cs="Arial"/>
          <w:sz w:val="26"/>
          <w:szCs w:val="26"/>
          <w:lang w:val="sl-SI"/>
        </w:rPr>
        <w:t>raziskovalno delo</w:t>
      </w:r>
      <w:r w:rsidR="00D571AC" w:rsidRPr="00741A93">
        <w:rPr>
          <w:rFonts w:ascii="Arial" w:hAnsi="Arial" w:cs="Arial"/>
          <w:sz w:val="26"/>
          <w:szCs w:val="26"/>
          <w:lang w:val="sl-SI"/>
        </w:rPr>
        <w:t xml:space="preserve">, </w:t>
      </w:r>
      <w:r w:rsidRPr="00741A93">
        <w:rPr>
          <w:rFonts w:ascii="Arial" w:hAnsi="Arial" w:cs="Arial"/>
          <w:sz w:val="26"/>
          <w:szCs w:val="26"/>
          <w:lang w:val="sl-SI"/>
        </w:rPr>
        <w:t xml:space="preserve">po telefonu (01) 58-92-490, ali po e-pošti na naslov </w:t>
      </w:r>
      <w:hyperlink r:id="rId9" w:history="1">
        <w:r w:rsidR="00207414" w:rsidRPr="00D76D31">
          <w:rPr>
            <w:rStyle w:val="Hyperlink"/>
            <w:rFonts w:ascii="Arial" w:hAnsi="Arial" w:cs="Arial"/>
            <w:sz w:val="26"/>
            <w:szCs w:val="26"/>
            <w:lang w:val="pt-PT"/>
          </w:rPr>
          <w:t>research.seminars@ef.uni-lj.si</w:t>
        </w:r>
      </w:hyperlink>
      <w:r w:rsidRPr="00741A93">
        <w:rPr>
          <w:rFonts w:ascii="Arial" w:hAnsi="Arial" w:cs="Arial"/>
          <w:sz w:val="26"/>
          <w:szCs w:val="26"/>
          <w:lang w:val="sl-SI"/>
        </w:rPr>
        <w:t xml:space="preserve"> </w:t>
      </w:r>
      <w:r w:rsidRPr="00AA665E">
        <w:rPr>
          <w:rFonts w:ascii="Arial" w:hAnsi="Arial" w:cs="Arial"/>
          <w:sz w:val="26"/>
          <w:szCs w:val="26"/>
          <w:lang w:val="sl-SI"/>
        </w:rPr>
        <w:t>do</w:t>
      </w:r>
      <w:r w:rsidR="00BC5A15">
        <w:rPr>
          <w:rFonts w:ascii="Arial" w:hAnsi="Arial" w:cs="Arial"/>
          <w:sz w:val="26"/>
          <w:szCs w:val="26"/>
          <w:lang w:val="sl-SI"/>
        </w:rPr>
        <w:t xml:space="preserve"> </w:t>
      </w:r>
      <w:r w:rsidR="00DD3442">
        <w:rPr>
          <w:rFonts w:ascii="Arial" w:hAnsi="Arial" w:cs="Arial"/>
          <w:sz w:val="26"/>
          <w:szCs w:val="26"/>
          <w:lang w:val="sl-SI"/>
        </w:rPr>
        <w:t>torka</w:t>
      </w:r>
      <w:r w:rsidRPr="00AA665E">
        <w:rPr>
          <w:rFonts w:ascii="Arial" w:hAnsi="Arial" w:cs="Arial"/>
          <w:i/>
          <w:sz w:val="26"/>
          <w:szCs w:val="26"/>
          <w:lang w:val="sl-SI"/>
        </w:rPr>
        <w:t>,</w:t>
      </w:r>
      <w:r w:rsidR="00CA0DD5">
        <w:rPr>
          <w:rFonts w:ascii="Arial" w:hAnsi="Arial" w:cs="Arial"/>
          <w:i/>
          <w:sz w:val="26"/>
          <w:szCs w:val="26"/>
          <w:lang w:val="sl-SI"/>
        </w:rPr>
        <w:t xml:space="preserve"> </w:t>
      </w:r>
      <w:r w:rsidR="00F853C9">
        <w:rPr>
          <w:rFonts w:ascii="Arial" w:hAnsi="Arial" w:cs="Arial"/>
          <w:sz w:val="26"/>
          <w:szCs w:val="26"/>
          <w:lang w:val="sl-SI"/>
        </w:rPr>
        <w:t>08</w:t>
      </w:r>
      <w:r w:rsidRPr="00AA665E">
        <w:rPr>
          <w:rFonts w:ascii="Arial" w:hAnsi="Arial" w:cs="Arial"/>
          <w:sz w:val="26"/>
          <w:szCs w:val="26"/>
          <w:lang w:val="sl-SI"/>
        </w:rPr>
        <w:t>.</w:t>
      </w:r>
      <w:r w:rsidR="00F853C9">
        <w:rPr>
          <w:rFonts w:ascii="Arial" w:hAnsi="Arial" w:cs="Arial"/>
          <w:sz w:val="26"/>
          <w:szCs w:val="26"/>
          <w:lang w:val="sl-SI"/>
        </w:rPr>
        <w:t>11</w:t>
      </w:r>
      <w:r w:rsidRPr="00AA665E">
        <w:rPr>
          <w:rFonts w:ascii="Arial" w:hAnsi="Arial" w:cs="Arial"/>
          <w:sz w:val="26"/>
          <w:szCs w:val="26"/>
          <w:lang w:val="sl-SI"/>
        </w:rPr>
        <w:t>.2011.</w:t>
      </w:r>
    </w:p>
    <w:p w:rsidR="003F3D74" w:rsidRPr="00087673" w:rsidRDefault="00336B8E" w:rsidP="00336B8E">
      <w:pPr>
        <w:spacing w:before="100" w:beforeAutospacing="1" w:after="100" w:afterAutospacing="1"/>
        <w:jc w:val="center"/>
        <w:rPr>
          <w:rFonts w:ascii="Arial" w:hAnsi="Arial" w:cs="Arial"/>
          <w:b/>
          <w:sz w:val="32"/>
          <w:szCs w:val="32"/>
          <w:lang w:val="sl-SI"/>
        </w:rPr>
      </w:pPr>
      <w:r w:rsidRPr="00087673">
        <w:rPr>
          <w:rFonts w:ascii="Arial" w:hAnsi="Arial" w:cs="Arial"/>
          <w:b/>
          <w:sz w:val="32"/>
          <w:szCs w:val="32"/>
          <w:lang w:val="sl-SI"/>
        </w:rPr>
        <w:t>Vljudno vabljeni!</w:t>
      </w:r>
    </w:p>
    <w:sectPr w:rsidR="003F3D74" w:rsidRPr="00087673"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CB2" w:rsidRDefault="00144CB2">
      <w:r>
        <w:separator/>
      </w:r>
    </w:p>
  </w:endnote>
  <w:endnote w:type="continuationSeparator" w:id="0">
    <w:p w:rsidR="00144CB2" w:rsidRDefault="00144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CB2" w:rsidRDefault="00144CB2">
      <w:r>
        <w:separator/>
      </w:r>
    </w:p>
  </w:footnote>
  <w:footnote w:type="continuationSeparator" w:id="0">
    <w:p w:rsidR="00144CB2" w:rsidRDefault="00144C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CB4"/>
    <w:rsid w:val="00062ACE"/>
    <w:rsid w:val="00087369"/>
    <w:rsid w:val="00087673"/>
    <w:rsid w:val="00090CF9"/>
    <w:rsid w:val="000A302D"/>
    <w:rsid w:val="000A3148"/>
    <w:rsid w:val="000A77F3"/>
    <w:rsid w:val="000C3B20"/>
    <w:rsid w:val="000C446D"/>
    <w:rsid w:val="000C7F55"/>
    <w:rsid w:val="000D22C9"/>
    <w:rsid w:val="000D5478"/>
    <w:rsid w:val="00117197"/>
    <w:rsid w:val="001440B1"/>
    <w:rsid w:val="00144CB2"/>
    <w:rsid w:val="001460F9"/>
    <w:rsid w:val="00152731"/>
    <w:rsid w:val="0015381D"/>
    <w:rsid w:val="00153E95"/>
    <w:rsid w:val="00171D6B"/>
    <w:rsid w:val="001754D4"/>
    <w:rsid w:val="001862B1"/>
    <w:rsid w:val="00193B9E"/>
    <w:rsid w:val="001A5EDF"/>
    <w:rsid w:val="001B136A"/>
    <w:rsid w:val="001B25B1"/>
    <w:rsid w:val="001C60AB"/>
    <w:rsid w:val="001E0411"/>
    <w:rsid w:val="001E19C3"/>
    <w:rsid w:val="001E3BCB"/>
    <w:rsid w:val="001F057D"/>
    <w:rsid w:val="00201AE3"/>
    <w:rsid w:val="00204F1B"/>
    <w:rsid w:val="00207414"/>
    <w:rsid w:val="00215546"/>
    <w:rsid w:val="00224A48"/>
    <w:rsid w:val="00231D9F"/>
    <w:rsid w:val="00235D9B"/>
    <w:rsid w:val="0023712B"/>
    <w:rsid w:val="00244FB1"/>
    <w:rsid w:val="00253E8C"/>
    <w:rsid w:val="00273B41"/>
    <w:rsid w:val="0027427F"/>
    <w:rsid w:val="00283084"/>
    <w:rsid w:val="00283BB6"/>
    <w:rsid w:val="002962A6"/>
    <w:rsid w:val="002A3EE0"/>
    <w:rsid w:val="002B031B"/>
    <w:rsid w:val="002B53E1"/>
    <w:rsid w:val="002C5B90"/>
    <w:rsid w:val="002C665A"/>
    <w:rsid w:val="002C736A"/>
    <w:rsid w:val="002D24A1"/>
    <w:rsid w:val="002D4BB3"/>
    <w:rsid w:val="002D537C"/>
    <w:rsid w:val="002D68D0"/>
    <w:rsid w:val="002D6B51"/>
    <w:rsid w:val="002D778B"/>
    <w:rsid w:val="002D7D30"/>
    <w:rsid w:val="002E7B5A"/>
    <w:rsid w:val="00313044"/>
    <w:rsid w:val="00313149"/>
    <w:rsid w:val="003200CD"/>
    <w:rsid w:val="0033052E"/>
    <w:rsid w:val="003327FD"/>
    <w:rsid w:val="00336B8E"/>
    <w:rsid w:val="00344938"/>
    <w:rsid w:val="00352020"/>
    <w:rsid w:val="003521E3"/>
    <w:rsid w:val="003563A1"/>
    <w:rsid w:val="003707B1"/>
    <w:rsid w:val="00373EE3"/>
    <w:rsid w:val="003773BB"/>
    <w:rsid w:val="00383351"/>
    <w:rsid w:val="00394B7A"/>
    <w:rsid w:val="00395203"/>
    <w:rsid w:val="003A41AB"/>
    <w:rsid w:val="003A6F42"/>
    <w:rsid w:val="003C2F7E"/>
    <w:rsid w:val="003E0E3F"/>
    <w:rsid w:val="003E37B2"/>
    <w:rsid w:val="003E49C7"/>
    <w:rsid w:val="003F12E9"/>
    <w:rsid w:val="003F3D74"/>
    <w:rsid w:val="00413DDB"/>
    <w:rsid w:val="00414DB9"/>
    <w:rsid w:val="00415CC6"/>
    <w:rsid w:val="0042432C"/>
    <w:rsid w:val="004253A3"/>
    <w:rsid w:val="004260BC"/>
    <w:rsid w:val="00431A7B"/>
    <w:rsid w:val="004354B2"/>
    <w:rsid w:val="004424F2"/>
    <w:rsid w:val="00447771"/>
    <w:rsid w:val="004659C7"/>
    <w:rsid w:val="00467DE4"/>
    <w:rsid w:val="00471E95"/>
    <w:rsid w:val="00477B0C"/>
    <w:rsid w:val="00487B6A"/>
    <w:rsid w:val="004A38B4"/>
    <w:rsid w:val="004A75EB"/>
    <w:rsid w:val="004A7951"/>
    <w:rsid w:val="004B4BD4"/>
    <w:rsid w:val="004B57CA"/>
    <w:rsid w:val="004C7F95"/>
    <w:rsid w:val="004F3F8F"/>
    <w:rsid w:val="004F6B5E"/>
    <w:rsid w:val="00505DC4"/>
    <w:rsid w:val="0051103B"/>
    <w:rsid w:val="005136A5"/>
    <w:rsid w:val="005168EC"/>
    <w:rsid w:val="00521A16"/>
    <w:rsid w:val="00523D1D"/>
    <w:rsid w:val="00533215"/>
    <w:rsid w:val="00537B39"/>
    <w:rsid w:val="00555068"/>
    <w:rsid w:val="00565468"/>
    <w:rsid w:val="005660CD"/>
    <w:rsid w:val="005850BE"/>
    <w:rsid w:val="00587B55"/>
    <w:rsid w:val="00591855"/>
    <w:rsid w:val="00596678"/>
    <w:rsid w:val="00596FA4"/>
    <w:rsid w:val="005B63ED"/>
    <w:rsid w:val="005B6AB5"/>
    <w:rsid w:val="005C39A7"/>
    <w:rsid w:val="005D6136"/>
    <w:rsid w:val="005D6C5E"/>
    <w:rsid w:val="005E1423"/>
    <w:rsid w:val="005E582E"/>
    <w:rsid w:val="005E780E"/>
    <w:rsid w:val="005F061A"/>
    <w:rsid w:val="005F168B"/>
    <w:rsid w:val="0061654D"/>
    <w:rsid w:val="00622E1D"/>
    <w:rsid w:val="00626234"/>
    <w:rsid w:val="00632135"/>
    <w:rsid w:val="00634A09"/>
    <w:rsid w:val="006365F2"/>
    <w:rsid w:val="006411C4"/>
    <w:rsid w:val="006523AE"/>
    <w:rsid w:val="0065639C"/>
    <w:rsid w:val="00660007"/>
    <w:rsid w:val="0066660F"/>
    <w:rsid w:val="00670F9A"/>
    <w:rsid w:val="0067615D"/>
    <w:rsid w:val="006869B0"/>
    <w:rsid w:val="00690002"/>
    <w:rsid w:val="00697F15"/>
    <w:rsid w:val="006A2F11"/>
    <w:rsid w:val="006B22C7"/>
    <w:rsid w:val="006B2E7B"/>
    <w:rsid w:val="006B5B77"/>
    <w:rsid w:val="006D0AC9"/>
    <w:rsid w:val="006D1785"/>
    <w:rsid w:val="006D75A8"/>
    <w:rsid w:val="006E17FB"/>
    <w:rsid w:val="006E3E61"/>
    <w:rsid w:val="006E4484"/>
    <w:rsid w:val="006F25F3"/>
    <w:rsid w:val="00713532"/>
    <w:rsid w:val="0072631D"/>
    <w:rsid w:val="00733FC8"/>
    <w:rsid w:val="00740F8D"/>
    <w:rsid w:val="00741A93"/>
    <w:rsid w:val="007564F5"/>
    <w:rsid w:val="007627C5"/>
    <w:rsid w:val="007705DF"/>
    <w:rsid w:val="00770608"/>
    <w:rsid w:val="00771ECB"/>
    <w:rsid w:val="00785FF4"/>
    <w:rsid w:val="00787025"/>
    <w:rsid w:val="007A38AA"/>
    <w:rsid w:val="007A3EC2"/>
    <w:rsid w:val="007B50A8"/>
    <w:rsid w:val="007C479E"/>
    <w:rsid w:val="007C77E0"/>
    <w:rsid w:val="007E3617"/>
    <w:rsid w:val="007E4471"/>
    <w:rsid w:val="00800FB7"/>
    <w:rsid w:val="00803975"/>
    <w:rsid w:val="008041C7"/>
    <w:rsid w:val="0080561C"/>
    <w:rsid w:val="00820975"/>
    <w:rsid w:val="00821D1F"/>
    <w:rsid w:val="0082648F"/>
    <w:rsid w:val="00832FB7"/>
    <w:rsid w:val="00840CC3"/>
    <w:rsid w:val="0084319A"/>
    <w:rsid w:val="00844798"/>
    <w:rsid w:val="00845767"/>
    <w:rsid w:val="00863201"/>
    <w:rsid w:val="00872F00"/>
    <w:rsid w:val="0087372D"/>
    <w:rsid w:val="008818E6"/>
    <w:rsid w:val="0088604A"/>
    <w:rsid w:val="00897983"/>
    <w:rsid w:val="008A069B"/>
    <w:rsid w:val="008A78C2"/>
    <w:rsid w:val="008B376B"/>
    <w:rsid w:val="008C2241"/>
    <w:rsid w:val="008D0058"/>
    <w:rsid w:val="008D715E"/>
    <w:rsid w:val="008E49BE"/>
    <w:rsid w:val="008E7F56"/>
    <w:rsid w:val="008F199F"/>
    <w:rsid w:val="008F3D31"/>
    <w:rsid w:val="008F7E7D"/>
    <w:rsid w:val="00900D1A"/>
    <w:rsid w:val="00904970"/>
    <w:rsid w:val="00935C41"/>
    <w:rsid w:val="0094105E"/>
    <w:rsid w:val="009434F6"/>
    <w:rsid w:val="009764AC"/>
    <w:rsid w:val="00984DFE"/>
    <w:rsid w:val="00987742"/>
    <w:rsid w:val="009E31AA"/>
    <w:rsid w:val="009F24DE"/>
    <w:rsid w:val="00A1752D"/>
    <w:rsid w:val="00A24212"/>
    <w:rsid w:val="00A24948"/>
    <w:rsid w:val="00A27ADB"/>
    <w:rsid w:val="00A41469"/>
    <w:rsid w:val="00A52E8B"/>
    <w:rsid w:val="00A6128F"/>
    <w:rsid w:val="00A70093"/>
    <w:rsid w:val="00A747BD"/>
    <w:rsid w:val="00A82C3A"/>
    <w:rsid w:val="00A84468"/>
    <w:rsid w:val="00A87182"/>
    <w:rsid w:val="00A87F41"/>
    <w:rsid w:val="00A87F67"/>
    <w:rsid w:val="00A9093A"/>
    <w:rsid w:val="00A96885"/>
    <w:rsid w:val="00AA665E"/>
    <w:rsid w:val="00AA71D9"/>
    <w:rsid w:val="00AB6720"/>
    <w:rsid w:val="00AC2F56"/>
    <w:rsid w:val="00AC5486"/>
    <w:rsid w:val="00AC7A55"/>
    <w:rsid w:val="00AD1E51"/>
    <w:rsid w:val="00AD4B3F"/>
    <w:rsid w:val="00AF0E8B"/>
    <w:rsid w:val="00B02323"/>
    <w:rsid w:val="00B03282"/>
    <w:rsid w:val="00B04E34"/>
    <w:rsid w:val="00B054EC"/>
    <w:rsid w:val="00B11AC6"/>
    <w:rsid w:val="00B13664"/>
    <w:rsid w:val="00B16B1E"/>
    <w:rsid w:val="00B30C8C"/>
    <w:rsid w:val="00B33212"/>
    <w:rsid w:val="00B333AA"/>
    <w:rsid w:val="00B45DA3"/>
    <w:rsid w:val="00B53440"/>
    <w:rsid w:val="00B76772"/>
    <w:rsid w:val="00B76E86"/>
    <w:rsid w:val="00B7709F"/>
    <w:rsid w:val="00B80302"/>
    <w:rsid w:val="00B80598"/>
    <w:rsid w:val="00BA0F3C"/>
    <w:rsid w:val="00BA35EE"/>
    <w:rsid w:val="00BA65CB"/>
    <w:rsid w:val="00BC5A15"/>
    <w:rsid w:val="00BD0540"/>
    <w:rsid w:val="00BD08C5"/>
    <w:rsid w:val="00BD1113"/>
    <w:rsid w:val="00BD1515"/>
    <w:rsid w:val="00BD5E64"/>
    <w:rsid w:val="00BD770A"/>
    <w:rsid w:val="00BE4661"/>
    <w:rsid w:val="00C25072"/>
    <w:rsid w:val="00C2639A"/>
    <w:rsid w:val="00C33F87"/>
    <w:rsid w:val="00C41A9C"/>
    <w:rsid w:val="00C45918"/>
    <w:rsid w:val="00C55C74"/>
    <w:rsid w:val="00C57316"/>
    <w:rsid w:val="00C65184"/>
    <w:rsid w:val="00C85FC8"/>
    <w:rsid w:val="00C93223"/>
    <w:rsid w:val="00CA0DD5"/>
    <w:rsid w:val="00CD5F10"/>
    <w:rsid w:val="00CE09AC"/>
    <w:rsid w:val="00CE5710"/>
    <w:rsid w:val="00CF3C54"/>
    <w:rsid w:val="00CF40F5"/>
    <w:rsid w:val="00CF49B1"/>
    <w:rsid w:val="00CF6D30"/>
    <w:rsid w:val="00D17444"/>
    <w:rsid w:val="00D204E7"/>
    <w:rsid w:val="00D2057B"/>
    <w:rsid w:val="00D250C8"/>
    <w:rsid w:val="00D31C24"/>
    <w:rsid w:val="00D32E06"/>
    <w:rsid w:val="00D4680C"/>
    <w:rsid w:val="00D468D3"/>
    <w:rsid w:val="00D511AF"/>
    <w:rsid w:val="00D5558D"/>
    <w:rsid w:val="00D56051"/>
    <w:rsid w:val="00D571AC"/>
    <w:rsid w:val="00D6039C"/>
    <w:rsid w:val="00D71CBE"/>
    <w:rsid w:val="00D76D31"/>
    <w:rsid w:val="00D81FFB"/>
    <w:rsid w:val="00D87F67"/>
    <w:rsid w:val="00D9128F"/>
    <w:rsid w:val="00D97F76"/>
    <w:rsid w:val="00DD3442"/>
    <w:rsid w:val="00DD7EC5"/>
    <w:rsid w:val="00DE6431"/>
    <w:rsid w:val="00DE6900"/>
    <w:rsid w:val="00DF2AFB"/>
    <w:rsid w:val="00DF30D8"/>
    <w:rsid w:val="00DF3F38"/>
    <w:rsid w:val="00DF4C08"/>
    <w:rsid w:val="00DF5173"/>
    <w:rsid w:val="00DF7CB2"/>
    <w:rsid w:val="00E139A2"/>
    <w:rsid w:val="00E161E5"/>
    <w:rsid w:val="00E33529"/>
    <w:rsid w:val="00E45FD5"/>
    <w:rsid w:val="00E56B4B"/>
    <w:rsid w:val="00E86BFC"/>
    <w:rsid w:val="00E91B5E"/>
    <w:rsid w:val="00E92DC5"/>
    <w:rsid w:val="00EA11E9"/>
    <w:rsid w:val="00ED3DC8"/>
    <w:rsid w:val="00ED7D17"/>
    <w:rsid w:val="00EE0772"/>
    <w:rsid w:val="00EF1230"/>
    <w:rsid w:val="00EF5688"/>
    <w:rsid w:val="00EF5BB0"/>
    <w:rsid w:val="00F0600B"/>
    <w:rsid w:val="00F17F6E"/>
    <w:rsid w:val="00F21C85"/>
    <w:rsid w:val="00F3006B"/>
    <w:rsid w:val="00F33068"/>
    <w:rsid w:val="00F35630"/>
    <w:rsid w:val="00F41D10"/>
    <w:rsid w:val="00F66B3D"/>
    <w:rsid w:val="00F67392"/>
    <w:rsid w:val="00F74F7C"/>
    <w:rsid w:val="00F853C9"/>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238291764">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5160938">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2101516">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075729">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640377401">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979408895">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198654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5A1E8-D564-4A2A-9D22-8BDDC65FB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2272</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Monika Lapanja</dc:creator>
  <cp:lastModifiedBy>Erna Mustafic</cp:lastModifiedBy>
  <cp:revision>4</cp:revision>
  <cp:lastPrinted>2010-09-15T08:29:00Z</cp:lastPrinted>
  <dcterms:created xsi:type="dcterms:W3CDTF">2011-10-28T09:08:00Z</dcterms:created>
  <dcterms:modified xsi:type="dcterms:W3CDTF">2011-10-28T11:35:00Z</dcterms:modified>
</cp:coreProperties>
</file>