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58273C" w:rsidRDefault="0058273C" w:rsidP="000E5DD3">
      <w:pPr>
        <w:pStyle w:val="Heading1"/>
        <w:spacing w:line="360" w:lineRule="auto"/>
        <w:jc w:val="left"/>
        <w:rPr>
          <w:rFonts w:ascii="Arial" w:hAnsi="Arial" w:cs="Arial"/>
          <w:sz w:val="32"/>
        </w:rPr>
      </w:pPr>
    </w:p>
    <w:p w:rsidR="00C04F2F" w:rsidRPr="00C04F2F" w:rsidRDefault="00C04F2F" w:rsidP="00C04F2F">
      <w:pPr>
        <w:rPr>
          <w:lang w:val="sl-SI"/>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w:t>
      </w:r>
      <w:r w:rsidR="00243A91">
        <w:rPr>
          <w:rFonts w:ascii="Arial" w:hAnsi="Arial" w:cs="Arial"/>
          <w:b/>
          <w:bCs/>
          <w:sz w:val="28"/>
          <w:szCs w:val="28"/>
        </w:rPr>
        <w:t xml:space="preserve"> 24</w:t>
      </w:r>
      <w:r w:rsidR="00D9211F">
        <w:rPr>
          <w:rFonts w:ascii="Arial" w:hAnsi="Arial" w:cs="Arial"/>
          <w:b/>
          <w:bCs/>
          <w:sz w:val="28"/>
          <w:szCs w:val="28"/>
        </w:rPr>
        <w:t>. novembra</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54F07" w:rsidRPr="00964D42" w:rsidRDefault="00964D42" w:rsidP="00D976FA">
      <w:pPr>
        <w:jc w:val="center"/>
        <w:rPr>
          <w:rFonts w:ascii="Tahoma" w:hAnsi="Tahoma" w:cs="Tahoma"/>
          <w:b/>
          <w:sz w:val="36"/>
          <w:szCs w:val="36"/>
          <w:lang w:val="sl-SI"/>
        </w:rPr>
      </w:pPr>
      <w:r>
        <w:rPr>
          <w:rFonts w:ascii="Tahoma" w:hAnsi="Tahoma" w:cs="Tahoma"/>
          <w:b/>
          <w:sz w:val="36"/>
          <w:szCs w:val="36"/>
          <w:lang w:val="sl-SI"/>
        </w:rPr>
        <w:t>i</w:t>
      </w:r>
      <w:r w:rsidRPr="00964D42">
        <w:rPr>
          <w:rFonts w:ascii="Tahoma" w:hAnsi="Tahoma" w:cs="Tahoma"/>
          <w:b/>
          <w:sz w:val="36"/>
          <w:szCs w:val="36"/>
          <w:lang w:val="sl-SI"/>
        </w:rPr>
        <w:t xml:space="preserve">zr. </w:t>
      </w:r>
      <w:r>
        <w:rPr>
          <w:rFonts w:ascii="Tahoma" w:hAnsi="Tahoma" w:cs="Tahoma"/>
          <w:b/>
          <w:sz w:val="36"/>
          <w:szCs w:val="36"/>
          <w:lang w:val="sl-SI"/>
        </w:rPr>
        <w:t>p</w:t>
      </w:r>
      <w:r w:rsidRPr="00964D42">
        <w:rPr>
          <w:rFonts w:ascii="Tahoma" w:hAnsi="Tahoma" w:cs="Tahoma"/>
          <w:b/>
          <w:sz w:val="36"/>
          <w:szCs w:val="36"/>
          <w:lang w:val="sl-SI"/>
        </w:rPr>
        <w:t xml:space="preserve">rof. dr. </w:t>
      </w:r>
      <w:r w:rsidR="00243A91">
        <w:rPr>
          <w:rFonts w:ascii="Tahoma" w:hAnsi="Tahoma" w:cs="Tahoma"/>
          <w:b/>
          <w:sz w:val="36"/>
          <w:szCs w:val="36"/>
          <w:lang w:val="sl-SI"/>
        </w:rPr>
        <w:t>Mateja Drnovšek</w:t>
      </w:r>
    </w:p>
    <w:p w:rsidR="00964D42" w:rsidRPr="00964D42" w:rsidRDefault="00964D42" w:rsidP="00D976FA">
      <w:pPr>
        <w:jc w:val="center"/>
        <w:rPr>
          <w:rFonts w:ascii="Arial" w:hAnsi="Arial" w:cs="Arial"/>
          <w:sz w:val="28"/>
          <w:szCs w:val="28"/>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8771FF" w:rsidRDefault="000B7F7F" w:rsidP="008771FF">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w:t>
      </w:r>
      <w:r w:rsidR="00243A91">
        <w:rPr>
          <w:rStyle w:val="hps"/>
          <w:rFonts w:ascii="Arial" w:hAnsi="Arial" w:cs="Arial"/>
          <w:color w:val="000000"/>
          <w:sz w:val="28"/>
          <w:szCs w:val="28"/>
          <w:lang w:val="sl-SI"/>
        </w:rPr>
        <w:t>a</w:t>
      </w:r>
      <w:r>
        <w:rPr>
          <w:rStyle w:val="hps"/>
          <w:rFonts w:ascii="Arial" w:hAnsi="Arial" w:cs="Arial"/>
          <w:color w:val="000000"/>
          <w:sz w:val="28"/>
          <w:szCs w:val="28"/>
          <w:lang w:val="sl-SI"/>
        </w:rPr>
        <w:t xml:space="preserve">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243A91" w:rsidRPr="00243A91" w:rsidRDefault="00964D42" w:rsidP="008771FF">
      <w:pPr>
        <w:autoSpaceDE w:val="0"/>
        <w:autoSpaceDN w:val="0"/>
        <w:adjustRightInd w:val="0"/>
        <w:spacing w:line="276" w:lineRule="auto"/>
        <w:jc w:val="center"/>
        <w:rPr>
          <w:rFonts w:ascii="Tahoma" w:hAnsi="Tahoma" w:cs="Tahoma"/>
          <w:b/>
          <w:bCs/>
          <w:sz w:val="44"/>
          <w:szCs w:val="44"/>
          <w:lang w:val="en-GB"/>
        </w:rPr>
      </w:pPr>
      <w:r w:rsidRPr="00243A91">
        <w:rPr>
          <w:rFonts w:ascii="Tahoma" w:hAnsi="Tahoma" w:cs="Tahoma"/>
          <w:b/>
          <w:bCs/>
          <w:sz w:val="44"/>
          <w:szCs w:val="44"/>
          <w:lang w:val="en-GB"/>
        </w:rPr>
        <w:t>˝</w:t>
      </w:r>
      <w:r w:rsidR="00243A91" w:rsidRPr="00243A91">
        <w:rPr>
          <w:rFonts w:ascii="Tahoma" w:hAnsi="Tahoma" w:cs="Tahoma"/>
          <w:b/>
          <w:bCs/>
          <w:sz w:val="44"/>
          <w:szCs w:val="44"/>
          <w:lang w:val="en-GB"/>
        </w:rPr>
        <w:t>The Nature and Experience of Entrepreneurial Passion˝</w:t>
      </w:r>
    </w:p>
    <w:p w:rsidR="00243A91" w:rsidRPr="004925EB" w:rsidRDefault="00243A91" w:rsidP="00243A91">
      <w:pPr>
        <w:rPr>
          <w:rFonts w:ascii="Tahoma" w:hAnsi="Tahoma" w:cs="Tahoma"/>
          <w:b/>
          <w:bCs/>
          <w:sz w:val="44"/>
          <w:szCs w:val="44"/>
          <w:lang w:val="en-GB"/>
        </w:rPr>
      </w:pPr>
    </w:p>
    <w:p w:rsidR="00243A91" w:rsidRPr="00243A91" w:rsidRDefault="00243A91" w:rsidP="00C04F2F">
      <w:pPr>
        <w:autoSpaceDE w:val="0"/>
        <w:autoSpaceDN w:val="0"/>
        <w:adjustRightInd w:val="0"/>
        <w:spacing w:line="276" w:lineRule="auto"/>
        <w:jc w:val="both"/>
        <w:rPr>
          <w:rFonts w:ascii="Arial" w:hAnsi="Arial" w:cs="Arial"/>
          <w:sz w:val="26"/>
          <w:szCs w:val="26"/>
          <w:lang w:val="en-GB"/>
        </w:rPr>
      </w:pPr>
      <w:r w:rsidRPr="00243A91">
        <w:rPr>
          <w:rFonts w:ascii="Arial" w:hAnsi="Arial" w:cs="Arial"/>
          <w:sz w:val="26"/>
          <w:szCs w:val="26"/>
          <w:lang w:val="en-GB"/>
        </w:rPr>
        <w:t xml:space="preserve">Entrepreneurial passion plays an important role in entrepreneurship, but theoretical understanding of what it is and what it does is lacking. We build on fragmented and disparate extant work to conceptualize the nature of entrepreneurial passion associated with salient entrepreneurial role identities. We also theorize the mechanisms of the experience of entrepreneurial passion that provide coherence to goal-directed cognitions and behaviours during the pursuit of entrepreneurial effectiveness. </w:t>
      </w:r>
    </w:p>
    <w:p w:rsidR="00243A91" w:rsidRDefault="00243A91" w:rsidP="00243A91">
      <w:pPr>
        <w:autoSpaceDE w:val="0"/>
        <w:autoSpaceDN w:val="0"/>
        <w:adjustRightInd w:val="0"/>
        <w:rPr>
          <w:rFonts w:ascii="Memphis-Bold" w:hAnsi="Memphis-Bold" w:cs="Memphis-Bold"/>
          <w:b/>
          <w:bCs/>
          <w:sz w:val="16"/>
          <w:szCs w:val="16"/>
          <w:lang w:val="sl-SI"/>
        </w:rPr>
      </w:pPr>
    </w:p>
    <w:p w:rsidR="00243A91" w:rsidRDefault="00243A91" w:rsidP="00243A91">
      <w:pPr>
        <w:autoSpaceDE w:val="0"/>
        <w:autoSpaceDN w:val="0"/>
        <w:adjustRightInd w:val="0"/>
        <w:jc w:val="center"/>
        <w:rPr>
          <w:rFonts w:ascii="Memphis-Bold" w:hAnsi="Memphis-Bold" w:cs="Memphis-Bold"/>
          <w:b/>
          <w:bCs/>
          <w:sz w:val="16"/>
          <w:szCs w:val="16"/>
          <w:lang w:val="sl-SI"/>
        </w:rPr>
      </w:pPr>
    </w:p>
    <w:p w:rsidR="00336B8E" w:rsidRPr="00243A91" w:rsidRDefault="001C4A97" w:rsidP="00C04F2F">
      <w:pPr>
        <w:autoSpaceDE w:val="0"/>
        <w:autoSpaceDN w:val="0"/>
        <w:adjustRightInd w:val="0"/>
        <w:spacing w:line="276" w:lineRule="auto"/>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D17C60" w:rsidRPr="00D17C60">
        <w:rPr>
          <w:lang w:val="pt-PT"/>
        </w:rPr>
        <w:t xml:space="preserve">, </w:t>
      </w:r>
      <w:r w:rsidR="00D17C60" w:rsidRPr="00D17C60">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srede</w:t>
      </w:r>
      <w:r w:rsidR="00336B8E" w:rsidRPr="00224F26">
        <w:rPr>
          <w:rFonts w:ascii="Arial" w:hAnsi="Arial" w:cs="Arial"/>
          <w:i/>
          <w:sz w:val="26"/>
          <w:szCs w:val="26"/>
          <w:lang w:val="sl-SI"/>
        </w:rPr>
        <w:t xml:space="preserve">, </w:t>
      </w:r>
      <w:r w:rsidR="00243A91">
        <w:rPr>
          <w:rFonts w:ascii="Arial" w:hAnsi="Arial" w:cs="Arial"/>
          <w:sz w:val="26"/>
          <w:szCs w:val="26"/>
          <w:lang w:val="sl-SI"/>
        </w:rPr>
        <w:t>23</w:t>
      </w:r>
      <w:r w:rsidR="00336B8E" w:rsidRPr="00224F26">
        <w:rPr>
          <w:rFonts w:ascii="Arial" w:hAnsi="Arial" w:cs="Arial"/>
          <w:sz w:val="26"/>
          <w:szCs w:val="26"/>
          <w:lang w:val="sl-SI"/>
        </w:rPr>
        <w:t>.</w:t>
      </w:r>
      <w:r w:rsidR="00D9211F">
        <w:rPr>
          <w:rFonts w:ascii="Arial" w:hAnsi="Arial" w:cs="Arial"/>
          <w:sz w:val="26"/>
          <w:szCs w:val="26"/>
          <w:lang w:val="sl-SI"/>
        </w:rPr>
        <w:t>11</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3B" w:rsidRDefault="0043423B">
      <w:r>
        <w:separator/>
      </w:r>
    </w:p>
  </w:endnote>
  <w:endnote w:type="continuationSeparator" w:id="0">
    <w:p w:rsidR="0043423B" w:rsidRDefault="0043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3B" w:rsidRDefault="0043423B">
      <w:r>
        <w:separator/>
      </w:r>
    </w:p>
  </w:footnote>
  <w:footnote w:type="continuationSeparator" w:id="0">
    <w:p w:rsidR="0043423B" w:rsidRDefault="00434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0E5DD3"/>
    <w:rsid w:val="00117197"/>
    <w:rsid w:val="001440B1"/>
    <w:rsid w:val="001460F9"/>
    <w:rsid w:val="00152731"/>
    <w:rsid w:val="0015381D"/>
    <w:rsid w:val="00153E95"/>
    <w:rsid w:val="00171D6B"/>
    <w:rsid w:val="00185B5D"/>
    <w:rsid w:val="001862B1"/>
    <w:rsid w:val="00193B9E"/>
    <w:rsid w:val="001B136A"/>
    <w:rsid w:val="001C1746"/>
    <w:rsid w:val="001C4A97"/>
    <w:rsid w:val="001C60AB"/>
    <w:rsid w:val="001E19C3"/>
    <w:rsid w:val="001E3BCB"/>
    <w:rsid w:val="001F057D"/>
    <w:rsid w:val="00201AE3"/>
    <w:rsid w:val="00204F1B"/>
    <w:rsid w:val="00215546"/>
    <w:rsid w:val="00220E85"/>
    <w:rsid w:val="0022262D"/>
    <w:rsid w:val="00224A48"/>
    <w:rsid w:val="00224F26"/>
    <w:rsid w:val="00231D9F"/>
    <w:rsid w:val="00235D9B"/>
    <w:rsid w:val="0023712B"/>
    <w:rsid w:val="00237CF7"/>
    <w:rsid w:val="00243A91"/>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423B"/>
    <w:rsid w:val="004354B2"/>
    <w:rsid w:val="00447771"/>
    <w:rsid w:val="004557E6"/>
    <w:rsid w:val="004659C7"/>
    <w:rsid w:val="00467DE4"/>
    <w:rsid w:val="00471E95"/>
    <w:rsid w:val="00473A5A"/>
    <w:rsid w:val="00477B0C"/>
    <w:rsid w:val="004925EB"/>
    <w:rsid w:val="004A38B4"/>
    <w:rsid w:val="004A75EB"/>
    <w:rsid w:val="004A7951"/>
    <w:rsid w:val="004B4BD4"/>
    <w:rsid w:val="004B57CA"/>
    <w:rsid w:val="004C4429"/>
    <w:rsid w:val="004C7F95"/>
    <w:rsid w:val="004F3F8F"/>
    <w:rsid w:val="00505DC4"/>
    <w:rsid w:val="0051103B"/>
    <w:rsid w:val="005136A5"/>
    <w:rsid w:val="005168EC"/>
    <w:rsid w:val="00523D1D"/>
    <w:rsid w:val="00537B3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22E1D"/>
    <w:rsid w:val="00626234"/>
    <w:rsid w:val="00632135"/>
    <w:rsid w:val="006365F2"/>
    <w:rsid w:val="006411C4"/>
    <w:rsid w:val="006523AE"/>
    <w:rsid w:val="00652AC1"/>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0492"/>
    <w:rsid w:val="00713532"/>
    <w:rsid w:val="0072631D"/>
    <w:rsid w:val="00733FC8"/>
    <w:rsid w:val="00740F8D"/>
    <w:rsid w:val="00741A93"/>
    <w:rsid w:val="007564F5"/>
    <w:rsid w:val="007705DF"/>
    <w:rsid w:val="00770608"/>
    <w:rsid w:val="00787025"/>
    <w:rsid w:val="007A3EC2"/>
    <w:rsid w:val="007B50A8"/>
    <w:rsid w:val="007C479E"/>
    <w:rsid w:val="007C77E0"/>
    <w:rsid w:val="007D381B"/>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771FF"/>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4105E"/>
    <w:rsid w:val="009434F6"/>
    <w:rsid w:val="00954F07"/>
    <w:rsid w:val="00964D42"/>
    <w:rsid w:val="00984DFE"/>
    <w:rsid w:val="00985C2C"/>
    <w:rsid w:val="00987742"/>
    <w:rsid w:val="009E31AA"/>
    <w:rsid w:val="009F7A00"/>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BF561B"/>
    <w:rsid w:val="00C04F2F"/>
    <w:rsid w:val="00C25072"/>
    <w:rsid w:val="00C2639A"/>
    <w:rsid w:val="00C33F87"/>
    <w:rsid w:val="00C45918"/>
    <w:rsid w:val="00C55C74"/>
    <w:rsid w:val="00C57316"/>
    <w:rsid w:val="00C65184"/>
    <w:rsid w:val="00C85FC8"/>
    <w:rsid w:val="00C9209B"/>
    <w:rsid w:val="00CD517B"/>
    <w:rsid w:val="00CD5F10"/>
    <w:rsid w:val="00CE09AC"/>
    <w:rsid w:val="00CF3C54"/>
    <w:rsid w:val="00CF40F5"/>
    <w:rsid w:val="00CF6D30"/>
    <w:rsid w:val="00D17444"/>
    <w:rsid w:val="00D17C60"/>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4C57"/>
    <w:rsid w:val="00E86BFC"/>
    <w:rsid w:val="00E90F34"/>
    <w:rsid w:val="00E91B5E"/>
    <w:rsid w:val="00E92DC5"/>
    <w:rsid w:val="00EA11E9"/>
    <w:rsid w:val="00EB0C04"/>
    <w:rsid w:val="00EC219B"/>
    <w:rsid w:val="00EC446A"/>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971D-4609-4668-AEC3-A2107D80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1112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7</cp:revision>
  <cp:lastPrinted>2010-09-15T08:29:00Z</cp:lastPrinted>
  <dcterms:created xsi:type="dcterms:W3CDTF">2011-11-14T13:11:00Z</dcterms:created>
  <dcterms:modified xsi:type="dcterms:W3CDTF">2011-11-21T09:08:00Z</dcterms:modified>
</cp:coreProperties>
</file>