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59" w:rsidRDefault="003556B4" w:rsidP="009F7159">
      <w:pPr>
        <w:pStyle w:val="Golobesedilo"/>
        <w:jc w:val="center"/>
        <w:rPr>
          <w:rFonts w:ascii="Times New Roman" w:hAnsi="Times New Roman" w:cs="Times New Roman"/>
          <w:b/>
          <w:sz w:val="32"/>
          <w:szCs w:val="32"/>
          <w:lang w:val="en-US"/>
        </w:rPr>
      </w:pPr>
      <w:r>
        <w:rPr>
          <w:rFonts w:ascii="Arial" w:hAnsi="Arial" w:cs="Arial"/>
          <w:noProof/>
          <w:lang w:val="sl-SI" w:eastAsia="sl-SI"/>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-542290</wp:posOffset>
            </wp:positionV>
            <wp:extent cx="1323975" cy="971550"/>
            <wp:effectExtent l="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Pr="00640D7D">
        <w:rPr>
          <w:rFonts w:ascii="Arial" w:hAnsi="Arial" w:cs="Arial"/>
          <w:noProof/>
          <w:sz w:val="28"/>
          <w:lang w:val="sl-SI" w:eastAsia="sl-SI"/>
        </w:rPr>
        <w:drawing>
          <wp:anchor distT="0" distB="0" distL="114300" distR="114300" simplePos="0" relativeHeight="251660288" behindDoc="1" locked="0" layoutInCell="1" allowOverlap="1">
            <wp:simplePos x="0" y="0"/>
            <wp:positionH relativeFrom="column">
              <wp:posOffset>-418465</wp:posOffset>
            </wp:positionH>
            <wp:positionV relativeFrom="paragraph">
              <wp:posOffset>-363220</wp:posOffset>
            </wp:positionV>
            <wp:extent cx="1447165" cy="638175"/>
            <wp:effectExtent l="0" t="0" r="635" b="9525"/>
            <wp:wrapNone/>
            <wp:docPr id="2" name="Picture 2"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5"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p>
    <w:p w:rsidR="009F7159" w:rsidRPr="00FF768B" w:rsidRDefault="009F7159" w:rsidP="009F7159">
      <w:pPr>
        <w:spacing w:line="240" w:lineRule="exact"/>
        <w:ind w:right="18"/>
        <w:rPr>
          <w:rStyle w:val="hps"/>
          <w:rFonts w:ascii="Arial" w:hAnsi="Arial" w:cs="Arial"/>
          <w:sz w:val="28"/>
        </w:rPr>
      </w:pPr>
    </w:p>
    <w:p w:rsidR="009F7159" w:rsidRPr="001D21CB" w:rsidRDefault="009F7159" w:rsidP="009F7159">
      <w:pPr>
        <w:shd w:val="clear" w:color="auto" w:fill="FFFFFF"/>
        <w:spacing w:after="0"/>
        <w:jc w:val="center"/>
        <w:textAlignment w:val="top"/>
        <w:rPr>
          <w:rFonts w:ascii="Garamond" w:hAnsi="Garamond" w:cs="Arial"/>
          <w:b/>
          <w:color w:val="000000"/>
          <w:sz w:val="32"/>
          <w:szCs w:val="28"/>
          <w:lang w:val="en-US"/>
        </w:rPr>
      </w:pPr>
      <w:r w:rsidRPr="001D21CB">
        <w:rPr>
          <w:rStyle w:val="hps"/>
          <w:rFonts w:ascii="Garamond" w:hAnsi="Garamond" w:cs="Arial"/>
          <w:b/>
          <w:color w:val="000000"/>
          <w:sz w:val="32"/>
          <w:szCs w:val="28"/>
          <w:lang w:val="en-US"/>
        </w:rPr>
        <w:t>The ResearchCentre</w:t>
      </w:r>
      <w:r w:rsidRPr="001D21CB">
        <w:rPr>
          <w:rFonts w:ascii="Garamond" w:hAnsi="Garamond" w:cs="Arial"/>
          <w:b/>
          <w:color w:val="000000"/>
          <w:sz w:val="32"/>
          <w:szCs w:val="28"/>
          <w:lang w:val="en-US"/>
        </w:rPr>
        <w:t xml:space="preserve"> of the</w:t>
      </w:r>
      <w:r w:rsidRPr="001D21CB">
        <w:rPr>
          <w:rStyle w:val="hps"/>
          <w:rFonts w:ascii="Garamond" w:hAnsi="Garamond" w:cs="Arial"/>
          <w:b/>
          <w:color w:val="000000"/>
          <w:sz w:val="32"/>
          <w:szCs w:val="28"/>
          <w:lang w:val="en-US"/>
        </w:rPr>
        <w:t xml:space="preserve"> Faculty of Economics</w:t>
      </w:r>
    </w:p>
    <w:p w:rsidR="009F7159" w:rsidRPr="001D21CB" w:rsidRDefault="009F7159" w:rsidP="009F7159">
      <w:pPr>
        <w:shd w:val="clear" w:color="auto" w:fill="FFFFFF"/>
        <w:spacing w:after="0"/>
        <w:jc w:val="center"/>
        <w:textAlignment w:val="top"/>
        <w:rPr>
          <w:rFonts w:ascii="Garamond" w:hAnsi="Garamond" w:cs="Arial"/>
          <w:color w:val="000000"/>
          <w:sz w:val="32"/>
          <w:szCs w:val="28"/>
          <w:lang w:val="en-US"/>
        </w:rPr>
      </w:pPr>
      <w:proofErr w:type="gramStart"/>
      <w:r w:rsidRPr="001D21CB">
        <w:rPr>
          <w:rStyle w:val="hps"/>
          <w:rFonts w:ascii="Garamond" w:hAnsi="Garamond" w:cs="Arial"/>
          <w:color w:val="000000"/>
          <w:sz w:val="32"/>
          <w:szCs w:val="28"/>
          <w:lang w:val="en-US"/>
        </w:rPr>
        <w:t>cordially</w:t>
      </w:r>
      <w:proofErr w:type="gramEnd"/>
      <w:r w:rsidRPr="001D21CB">
        <w:rPr>
          <w:rStyle w:val="hps"/>
          <w:rFonts w:ascii="Garamond" w:hAnsi="Garamond" w:cs="Arial"/>
          <w:color w:val="000000"/>
          <w:sz w:val="32"/>
          <w:szCs w:val="28"/>
          <w:lang w:val="en-US"/>
        </w:rPr>
        <w:t xml:space="preserve"> invites you to a</w:t>
      </w:r>
      <w:r w:rsidR="005733C4">
        <w:rPr>
          <w:rStyle w:val="hps"/>
          <w:rFonts w:ascii="Garamond" w:hAnsi="Garamond" w:cs="Arial"/>
          <w:color w:val="000000"/>
          <w:sz w:val="32"/>
          <w:szCs w:val="28"/>
          <w:lang w:val="en-US"/>
        </w:rPr>
        <w:t xml:space="preserve"> </w:t>
      </w:r>
      <w:r w:rsidRPr="001D21CB">
        <w:rPr>
          <w:rStyle w:val="hps"/>
          <w:rFonts w:ascii="Garamond" w:hAnsi="Garamond" w:cs="Arial"/>
          <w:color w:val="000000"/>
          <w:sz w:val="32"/>
          <w:szCs w:val="28"/>
          <w:lang w:val="en-US"/>
        </w:rPr>
        <w:t>research</w:t>
      </w:r>
      <w:r w:rsidR="005733C4">
        <w:rPr>
          <w:rStyle w:val="hps"/>
          <w:rFonts w:ascii="Garamond" w:hAnsi="Garamond" w:cs="Arial"/>
          <w:color w:val="000000"/>
          <w:sz w:val="32"/>
          <w:szCs w:val="28"/>
          <w:lang w:val="en-US"/>
        </w:rPr>
        <w:t xml:space="preserve"> </w:t>
      </w:r>
      <w:r w:rsidRPr="001D21CB">
        <w:rPr>
          <w:rStyle w:val="hps"/>
          <w:rFonts w:ascii="Garamond" w:hAnsi="Garamond" w:cs="Arial"/>
          <w:color w:val="000000"/>
          <w:sz w:val="32"/>
          <w:szCs w:val="28"/>
          <w:lang w:val="en-US"/>
        </w:rPr>
        <w:t>seminar</w:t>
      </w:r>
    </w:p>
    <w:p w:rsidR="009F7159" w:rsidRPr="001D21CB" w:rsidRDefault="009F7159" w:rsidP="009F7159">
      <w:pPr>
        <w:shd w:val="clear" w:color="auto" w:fill="FFFFFF"/>
        <w:tabs>
          <w:tab w:val="center" w:pos="4500"/>
          <w:tab w:val="left" w:pos="7380"/>
        </w:tabs>
        <w:spacing w:after="0"/>
        <w:jc w:val="center"/>
        <w:textAlignment w:val="top"/>
        <w:rPr>
          <w:rFonts w:ascii="Garamond" w:hAnsi="Garamond" w:cs="Arial"/>
          <w:color w:val="000000"/>
          <w:sz w:val="32"/>
          <w:szCs w:val="28"/>
          <w:lang w:val="en-US"/>
        </w:rPr>
      </w:pPr>
      <w:proofErr w:type="gramStart"/>
      <w:r w:rsidRPr="001D21CB">
        <w:rPr>
          <w:rStyle w:val="hps"/>
          <w:rFonts w:ascii="Garamond" w:hAnsi="Garamond" w:cs="Arial"/>
          <w:sz w:val="32"/>
          <w:szCs w:val="28"/>
          <w:lang w:val="en-US"/>
        </w:rPr>
        <w:t>on</w:t>
      </w:r>
      <w:proofErr w:type="gramEnd"/>
      <w:r w:rsidR="005733C4">
        <w:rPr>
          <w:rStyle w:val="hps"/>
          <w:rFonts w:ascii="Garamond" w:hAnsi="Garamond" w:cs="Arial"/>
          <w:sz w:val="32"/>
          <w:szCs w:val="28"/>
          <w:lang w:val="en-US"/>
        </w:rPr>
        <w:t xml:space="preserve"> </w:t>
      </w:r>
      <w:r w:rsidRPr="007C4B25">
        <w:rPr>
          <w:rStyle w:val="hps"/>
          <w:rFonts w:ascii="Garamond" w:hAnsi="Garamond" w:cs="Arial"/>
          <w:b/>
          <w:sz w:val="32"/>
          <w:szCs w:val="28"/>
          <w:lang w:val="en-US"/>
        </w:rPr>
        <w:t>Wednesday</w:t>
      </w:r>
      <w:r w:rsidRPr="001D21CB">
        <w:rPr>
          <w:rFonts w:ascii="Garamond" w:hAnsi="Garamond" w:cs="Arial"/>
          <w:sz w:val="32"/>
          <w:szCs w:val="28"/>
          <w:lang w:val="en-US"/>
        </w:rPr>
        <w:t xml:space="preserve">, </w:t>
      </w:r>
      <w:r>
        <w:rPr>
          <w:rFonts w:ascii="Garamond" w:hAnsi="Garamond" w:cs="Arial"/>
          <w:b/>
          <w:color w:val="000000" w:themeColor="text1"/>
          <w:sz w:val="32"/>
          <w:szCs w:val="28"/>
          <w:lang w:val="en-US"/>
        </w:rPr>
        <w:t>1</w:t>
      </w:r>
      <w:r>
        <w:rPr>
          <w:rFonts w:ascii="Garamond" w:hAnsi="Garamond" w:cs="Arial"/>
          <w:b/>
          <w:color w:val="000000" w:themeColor="text1"/>
          <w:sz w:val="32"/>
          <w:szCs w:val="28"/>
          <w:vertAlign w:val="superscript"/>
          <w:lang w:val="en-US"/>
        </w:rPr>
        <w:t>st</w:t>
      </w:r>
      <w:r w:rsidR="005733C4">
        <w:rPr>
          <w:rFonts w:ascii="Garamond" w:hAnsi="Garamond" w:cs="Arial"/>
          <w:b/>
          <w:color w:val="000000" w:themeColor="text1"/>
          <w:sz w:val="32"/>
          <w:szCs w:val="28"/>
          <w:vertAlign w:val="superscript"/>
          <w:lang w:val="en-US"/>
        </w:rPr>
        <w:t xml:space="preserve"> </w:t>
      </w:r>
      <w:r>
        <w:rPr>
          <w:rStyle w:val="hps"/>
          <w:rFonts w:ascii="Garamond" w:hAnsi="Garamond" w:cs="Arial"/>
          <w:b/>
          <w:color w:val="000000" w:themeColor="text1"/>
          <w:sz w:val="32"/>
          <w:szCs w:val="28"/>
          <w:lang w:val="en-US"/>
        </w:rPr>
        <w:t>Ju</w:t>
      </w:r>
      <w:r w:rsidR="00A224F1">
        <w:rPr>
          <w:rStyle w:val="hps"/>
          <w:rFonts w:ascii="Garamond" w:hAnsi="Garamond" w:cs="Arial"/>
          <w:b/>
          <w:color w:val="000000" w:themeColor="text1"/>
          <w:sz w:val="32"/>
          <w:szCs w:val="28"/>
          <w:lang w:val="en-US"/>
        </w:rPr>
        <w:t>ly</w:t>
      </w:r>
      <w:r w:rsidRPr="001D21CB">
        <w:rPr>
          <w:rStyle w:val="hps"/>
          <w:rFonts w:ascii="Garamond" w:hAnsi="Garamond" w:cs="Arial"/>
          <w:b/>
          <w:color w:val="000000" w:themeColor="text1"/>
          <w:sz w:val="32"/>
          <w:szCs w:val="28"/>
          <w:lang w:val="en-US"/>
        </w:rPr>
        <w:t xml:space="preserve"> 201</w:t>
      </w:r>
      <w:r>
        <w:rPr>
          <w:rStyle w:val="hps"/>
          <w:rFonts w:ascii="Garamond" w:hAnsi="Garamond" w:cs="Arial"/>
          <w:b/>
          <w:color w:val="000000" w:themeColor="text1"/>
          <w:sz w:val="32"/>
          <w:szCs w:val="28"/>
          <w:lang w:val="en-US"/>
        </w:rPr>
        <w:t>5</w:t>
      </w:r>
      <w:r w:rsidR="005733C4">
        <w:rPr>
          <w:rStyle w:val="hps"/>
          <w:rFonts w:ascii="Garamond" w:hAnsi="Garamond" w:cs="Arial"/>
          <w:b/>
          <w:color w:val="000000" w:themeColor="text1"/>
          <w:sz w:val="32"/>
          <w:szCs w:val="28"/>
          <w:lang w:val="en-US"/>
        </w:rPr>
        <w:t xml:space="preserve"> </w:t>
      </w:r>
      <w:r w:rsidRPr="001D21CB">
        <w:rPr>
          <w:rStyle w:val="hps"/>
          <w:rFonts w:ascii="Garamond" w:hAnsi="Garamond" w:cs="Arial"/>
          <w:color w:val="000000" w:themeColor="text1"/>
          <w:sz w:val="32"/>
          <w:szCs w:val="28"/>
          <w:lang w:val="en-US"/>
        </w:rPr>
        <w:t xml:space="preserve">at </w:t>
      </w:r>
      <w:r w:rsidRPr="001D21CB">
        <w:rPr>
          <w:rStyle w:val="hps"/>
          <w:rFonts w:ascii="Garamond" w:hAnsi="Garamond" w:cs="Arial"/>
          <w:b/>
          <w:color w:val="000000" w:themeColor="text1"/>
          <w:sz w:val="32"/>
          <w:szCs w:val="28"/>
          <w:lang w:val="en-US"/>
        </w:rPr>
        <w:t>1</w:t>
      </w:r>
      <w:r>
        <w:rPr>
          <w:rStyle w:val="hps"/>
          <w:rFonts w:ascii="Garamond" w:hAnsi="Garamond" w:cs="Arial"/>
          <w:b/>
          <w:color w:val="000000" w:themeColor="text1"/>
          <w:sz w:val="32"/>
          <w:szCs w:val="28"/>
          <w:lang w:val="en-US"/>
        </w:rPr>
        <w:t>2</w:t>
      </w:r>
      <w:r w:rsidR="005733C4">
        <w:rPr>
          <w:rStyle w:val="hps"/>
          <w:rFonts w:ascii="Garamond" w:hAnsi="Garamond" w:cs="Arial"/>
          <w:b/>
          <w:color w:val="000000" w:themeColor="text1"/>
          <w:sz w:val="32"/>
          <w:szCs w:val="28"/>
          <w:lang w:val="en-US"/>
        </w:rPr>
        <w:t xml:space="preserve"> </w:t>
      </w:r>
      <w:r>
        <w:rPr>
          <w:rStyle w:val="hps"/>
          <w:rFonts w:ascii="Garamond" w:hAnsi="Garamond" w:cs="Arial"/>
          <w:b/>
          <w:color w:val="000000" w:themeColor="text1"/>
          <w:sz w:val="32"/>
          <w:szCs w:val="28"/>
          <w:lang w:val="en-US"/>
        </w:rPr>
        <w:t>p</w:t>
      </w:r>
      <w:r w:rsidRPr="001D21CB">
        <w:rPr>
          <w:rStyle w:val="hps"/>
          <w:rFonts w:ascii="Garamond" w:hAnsi="Garamond" w:cs="Arial"/>
          <w:b/>
          <w:color w:val="000000" w:themeColor="text1"/>
          <w:sz w:val="32"/>
          <w:szCs w:val="28"/>
          <w:lang w:val="en-US"/>
        </w:rPr>
        <w:t xml:space="preserve">.m. </w:t>
      </w:r>
      <w:r w:rsidRPr="001D21CB">
        <w:rPr>
          <w:rStyle w:val="hps"/>
          <w:rFonts w:ascii="Garamond" w:hAnsi="Garamond" w:cs="Arial"/>
          <w:color w:val="000000" w:themeColor="text1"/>
          <w:sz w:val="32"/>
          <w:szCs w:val="28"/>
          <w:lang w:val="en-US"/>
        </w:rPr>
        <w:t xml:space="preserve">in </w:t>
      </w:r>
      <w:r w:rsidRPr="001D21CB">
        <w:rPr>
          <w:rFonts w:ascii="Garamond" w:hAnsi="Garamond" w:cs="Arial"/>
          <w:color w:val="000000" w:themeColor="text1"/>
          <w:sz w:val="32"/>
          <w:szCs w:val="28"/>
          <w:lang w:val="en-US"/>
        </w:rPr>
        <w:t xml:space="preserve">room </w:t>
      </w:r>
      <w:r>
        <w:rPr>
          <w:rStyle w:val="hps"/>
          <w:rFonts w:ascii="Garamond" w:hAnsi="Garamond" w:cs="Arial"/>
          <w:b/>
          <w:color w:val="000000" w:themeColor="text1"/>
          <w:sz w:val="32"/>
          <w:szCs w:val="28"/>
          <w:lang w:val="en-US"/>
        </w:rPr>
        <w:t xml:space="preserve">P-109 </w:t>
      </w:r>
      <w:r w:rsidRPr="001D21CB">
        <w:rPr>
          <w:rStyle w:val="hps"/>
          <w:rFonts w:ascii="Garamond" w:hAnsi="Garamond" w:cs="Arial"/>
          <w:color w:val="000000"/>
          <w:sz w:val="32"/>
          <w:szCs w:val="28"/>
          <w:lang w:val="en-US"/>
        </w:rPr>
        <w:t>at the</w:t>
      </w:r>
      <w:bookmarkStart w:id="0" w:name="_GoBack"/>
      <w:bookmarkEnd w:id="0"/>
    </w:p>
    <w:p w:rsidR="009F7159" w:rsidRPr="001D21CB" w:rsidRDefault="009F7159" w:rsidP="009F7159">
      <w:pPr>
        <w:shd w:val="clear" w:color="auto" w:fill="FFFFFF"/>
        <w:spacing w:after="0"/>
        <w:jc w:val="center"/>
        <w:textAlignment w:val="top"/>
        <w:rPr>
          <w:rFonts w:ascii="Garamond" w:hAnsi="Garamond" w:cs="Arial"/>
          <w:color w:val="888888"/>
          <w:sz w:val="32"/>
          <w:szCs w:val="28"/>
          <w:lang w:val="en-US"/>
        </w:rPr>
      </w:pPr>
      <w:r w:rsidRPr="001D21CB">
        <w:rPr>
          <w:rStyle w:val="hps"/>
          <w:rFonts w:ascii="Garamond" w:hAnsi="Garamond" w:cs="Arial"/>
          <w:b/>
          <w:color w:val="000000"/>
          <w:sz w:val="32"/>
          <w:szCs w:val="28"/>
          <w:lang w:val="en-US"/>
        </w:rPr>
        <w:t>Faculty of Economics, University of Ljubljana</w:t>
      </w:r>
    </w:p>
    <w:p w:rsidR="009F7159" w:rsidRPr="00D168A0" w:rsidRDefault="009F7159" w:rsidP="009F7159">
      <w:pPr>
        <w:autoSpaceDE w:val="0"/>
        <w:autoSpaceDN w:val="0"/>
        <w:adjustRightInd w:val="0"/>
        <w:spacing w:after="0"/>
        <w:rPr>
          <w:rFonts w:ascii="Garamond" w:hAnsi="Garamond"/>
          <w:b/>
          <w:iCs/>
          <w:sz w:val="32"/>
          <w:szCs w:val="26"/>
          <w:lang w:val="en-US"/>
        </w:rPr>
      </w:pPr>
    </w:p>
    <w:p w:rsidR="009F7159" w:rsidRPr="009F7159" w:rsidRDefault="009F7159" w:rsidP="009F7159">
      <w:pPr>
        <w:spacing w:after="0" w:line="360" w:lineRule="auto"/>
        <w:jc w:val="center"/>
        <w:rPr>
          <w:rFonts w:ascii="Garamond" w:hAnsi="Garamond"/>
          <w:b/>
          <w:iCs/>
          <w:sz w:val="30"/>
          <w:szCs w:val="30"/>
          <w:lang w:val="en-US"/>
        </w:rPr>
      </w:pPr>
      <w:r w:rsidRPr="009F7159">
        <w:rPr>
          <w:rFonts w:ascii="Garamond" w:hAnsi="Garamond"/>
          <w:iCs/>
          <w:sz w:val="30"/>
          <w:szCs w:val="30"/>
          <w:lang w:val="en-US"/>
        </w:rPr>
        <w:t>Author:</w:t>
      </w:r>
      <w:r w:rsidRPr="009F7159">
        <w:rPr>
          <w:rFonts w:ascii="Garamond" w:hAnsi="Garamond"/>
          <w:b/>
          <w:iCs/>
          <w:sz w:val="30"/>
          <w:szCs w:val="30"/>
          <w:lang w:val="en-US"/>
        </w:rPr>
        <w:t xml:space="preserve"> </w:t>
      </w:r>
      <w:proofErr w:type="spellStart"/>
      <w:r w:rsidRPr="009F7159">
        <w:rPr>
          <w:rFonts w:ascii="Garamond" w:hAnsi="Garamond"/>
          <w:b/>
          <w:iCs/>
          <w:sz w:val="30"/>
          <w:szCs w:val="30"/>
          <w:lang w:val="en-US"/>
        </w:rPr>
        <w:t>Matej</w:t>
      </w:r>
      <w:proofErr w:type="spellEnd"/>
      <w:r w:rsidRPr="009F7159">
        <w:rPr>
          <w:rFonts w:ascii="Garamond" w:hAnsi="Garamond"/>
          <w:b/>
          <w:iCs/>
          <w:sz w:val="30"/>
          <w:szCs w:val="30"/>
          <w:lang w:val="en-US"/>
        </w:rPr>
        <w:t xml:space="preserve"> </w:t>
      </w:r>
      <w:proofErr w:type="spellStart"/>
      <w:r w:rsidRPr="009F7159">
        <w:rPr>
          <w:rFonts w:ascii="Garamond" w:hAnsi="Garamond"/>
          <w:b/>
          <w:iCs/>
          <w:sz w:val="30"/>
          <w:szCs w:val="30"/>
          <w:lang w:val="en-US"/>
        </w:rPr>
        <w:t>Švigelj</w:t>
      </w:r>
      <w:proofErr w:type="spellEnd"/>
      <w:r w:rsidRPr="009F7159">
        <w:rPr>
          <w:rFonts w:ascii="Garamond" w:hAnsi="Garamond"/>
          <w:b/>
          <w:iCs/>
          <w:sz w:val="30"/>
          <w:szCs w:val="30"/>
          <w:lang w:val="en-US"/>
        </w:rPr>
        <w:t xml:space="preserve">, </w:t>
      </w:r>
      <w:r w:rsidR="005733C4">
        <w:rPr>
          <w:rFonts w:ascii="Garamond" w:hAnsi="Garamond"/>
          <w:b/>
          <w:iCs/>
          <w:sz w:val="30"/>
          <w:szCs w:val="30"/>
          <w:lang w:val="en-US"/>
        </w:rPr>
        <w:t xml:space="preserve">PhD, </w:t>
      </w:r>
      <w:r w:rsidRPr="009F7159">
        <w:rPr>
          <w:rFonts w:ascii="Garamond" w:hAnsi="Garamond"/>
          <w:b/>
          <w:iCs/>
          <w:sz w:val="30"/>
          <w:szCs w:val="30"/>
          <w:lang w:val="en-US"/>
        </w:rPr>
        <w:t>University of Ljubljana, Faculty of Economics</w:t>
      </w:r>
    </w:p>
    <w:p w:rsidR="009F7159" w:rsidRPr="009F7159" w:rsidRDefault="009F7159" w:rsidP="009F7159">
      <w:pPr>
        <w:spacing w:after="0" w:line="360" w:lineRule="auto"/>
        <w:jc w:val="center"/>
        <w:rPr>
          <w:rFonts w:ascii="Garamond" w:hAnsi="Garamond"/>
          <w:b/>
          <w:iCs/>
          <w:sz w:val="30"/>
          <w:szCs w:val="30"/>
          <w:lang w:val="en-US"/>
        </w:rPr>
      </w:pPr>
      <w:r w:rsidRPr="009F7159">
        <w:rPr>
          <w:rFonts w:ascii="Garamond" w:hAnsi="Garamond"/>
          <w:iCs/>
          <w:sz w:val="30"/>
          <w:szCs w:val="30"/>
          <w:lang w:val="en-US"/>
        </w:rPr>
        <w:t>Coauthor:</w:t>
      </w:r>
      <w:r w:rsidR="005733C4">
        <w:rPr>
          <w:rFonts w:ascii="Garamond" w:hAnsi="Garamond"/>
          <w:iCs/>
          <w:sz w:val="30"/>
          <w:szCs w:val="30"/>
          <w:lang w:val="en-US"/>
        </w:rPr>
        <w:t xml:space="preserve"> </w:t>
      </w:r>
      <w:proofErr w:type="spellStart"/>
      <w:r w:rsidRPr="009F7159">
        <w:rPr>
          <w:rFonts w:ascii="Garamond" w:hAnsi="Garamond"/>
          <w:b/>
          <w:iCs/>
          <w:sz w:val="30"/>
          <w:szCs w:val="30"/>
          <w:lang w:val="en-US"/>
        </w:rPr>
        <w:t>Nevenka</w:t>
      </w:r>
      <w:proofErr w:type="spellEnd"/>
      <w:r w:rsidR="005733C4">
        <w:rPr>
          <w:rFonts w:ascii="Garamond" w:hAnsi="Garamond"/>
          <w:b/>
          <w:iCs/>
          <w:sz w:val="30"/>
          <w:szCs w:val="30"/>
          <w:lang w:val="en-US"/>
        </w:rPr>
        <w:t xml:space="preserve"> </w:t>
      </w:r>
      <w:proofErr w:type="spellStart"/>
      <w:r w:rsidRPr="009F7159">
        <w:rPr>
          <w:rFonts w:ascii="Garamond" w:hAnsi="Garamond"/>
          <w:b/>
          <w:iCs/>
          <w:sz w:val="30"/>
          <w:szCs w:val="30"/>
          <w:lang w:val="en-US"/>
        </w:rPr>
        <w:t>Hrovatin</w:t>
      </w:r>
      <w:proofErr w:type="spellEnd"/>
      <w:r w:rsidRPr="009F7159">
        <w:rPr>
          <w:rFonts w:ascii="Garamond" w:hAnsi="Garamond"/>
          <w:b/>
          <w:iCs/>
          <w:sz w:val="30"/>
          <w:szCs w:val="30"/>
          <w:lang w:val="en-US"/>
        </w:rPr>
        <w:t xml:space="preserve">, </w:t>
      </w:r>
      <w:r w:rsidR="003556B4" w:rsidRPr="003556B4">
        <w:rPr>
          <w:rFonts w:ascii="Garamond" w:hAnsi="Garamond"/>
          <w:b/>
          <w:iCs/>
          <w:sz w:val="30"/>
          <w:szCs w:val="30"/>
          <w:lang w:val="en-US"/>
        </w:rPr>
        <w:t xml:space="preserve">PhD, </w:t>
      </w:r>
      <w:r>
        <w:rPr>
          <w:rFonts w:ascii="Garamond" w:hAnsi="Garamond"/>
          <w:b/>
          <w:iCs/>
          <w:sz w:val="30"/>
          <w:szCs w:val="30"/>
          <w:lang w:val="en-US"/>
        </w:rPr>
        <w:t xml:space="preserve">FELU </w:t>
      </w:r>
    </w:p>
    <w:p w:rsidR="009F7159" w:rsidRDefault="009F7159" w:rsidP="009F7159">
      <w:pPr>
        <w:spacing w:after="0" w:line="360" w:lineRule="auto"/>
        <w:jc w:val="center"/>
        <w:rPr>
          <w:rFonts w:ascii="Garamond" w:hAnsi="Garamond"/>
          <w:b/>
          <w:iCs/>
          <w:sz w:val="30"/>
          <w:szCs w:val="30"/>
          <w:lang w:val="en-US"/>
        </w:rPr>
      </w:pPr>
      <w:r w:rsidRPr="009F7159">
        <w:rPr>
          <w:rFonts w:ascii="Garamond" w:hAnsi="Garamond"/>
          <w:iCs/>
          <w:sz w:val="30"/>
          <w:szCs w:val="30"/>
          <w:lang w:val="en-US"/>
        </w:rPr>
        <w:t>Coauthor:</w:t>
      </w:r>
      <w:r w:rsidRPr="009F7159">
        <w:rPr>
          <w:rFonts w:ascii="Garamond" w:hAnsi="Garamond"/>
          <w:b/>
          <w:iCs/>
          <w:sz w:val="30"/>
          <w:szCs w:val="30"/>
          <w:lang w:val="en-US"/>
        </w:rPr>
        <w:t xml:space="preserve"> </w:t>
      </w:r>
      <w:proofErr w:type="spellStart"/>
      <w:r w:rsidRPr="009F7159">
        <w:rPr>
          <w:rFonts w:ascii="Garamond" w:hAnsi="Garamond"/>
          <w:b/>
          <w:iCs/>
          <w:sz w:val="30"/>
          <w:szCs w:val="30"/>
          <w:lang w:val="en-US"/>
        </w:rPr>
        <w:t>Jelena</w:t>
      </w:r>
      <w:proofErr w:type="spellEnd"/>
      <w:r w:rsidRPr="009F7159">
        <w:rPr>
          <w:rFonts w:ascii="Garamond" w:hAnsi="Garamond"/>
          <w:b/>
          <w:iCs/>
          <w:sz w:val="30"/>
          <w:szCs w:val="30"/>
          <w:lang w:val="en-US"/>
        </w:rPr>
        <w:t xml:space="preserve"> </w:t>
      </w:r>
      <w:proofErr w:type="spellStart"/>
      <w:r w:rsidRPr="009F7159">
        <w:rPr>
          <w:rFonts w:ascii="Garamond" w:hAnsi="Garamond"/>
          <w:b/>
          <w:iCs/>
          <w:sz w:val="30"/>
          <w:szCs w:val="30"/>
          <w:lang w:val="en-US"/>
        </w:rPr>
        <w:t>Zorić</w:t>
      </w:r>
      <w:proofErr w:type="spellEnd"/>
      <w:r w:rsidRPr="009F7159">
        <w:rPr>
          <w:rFonts w:ascii="Garamond" w:hAnsi="Garamond"/>
          <w:b/>
          <w:iCs/>
          <w:sz w:val="30"/>
          <w:szCs w:val="30"/>
          <w:lang w:val="en-US"/>
        </w:rPr>
        <w:t xml:space="preserve">, </w:t>
      </w:r>
      <w:r w:rsidR="003556B4" w:rsidRPr="003556B4">
        <w:rPr>
          <w:rFonts w:ascii="Garamond" w:hAnsi="Garamond"/>
          <w:b/>
          <w:iCs/>
          <w:sz w:val="30"/>
          <w:szCs w:val="30"/>
          <w:lang w:val="en-US"/>
        </w:rPr>
        <w:t xml:space="preserve">PhD, </w:t>
      </w:r>
      <w:r>
        <w:rPr>
          <w:rFonts w:ascii="Garamond" w:hAnsi="Garamond"/>
          <w:b/>
          <w:iCs/>
          <w:sz w:val="30"/>
          <w:szCs w:val="30"/>
          <w:lang w:val="en-US"/>
        </w:rPr>
        <w:t>FELU</w:t>
      </w:r>
    </w:p>
    <w:p w:rsidR="009F7159" w:rsidRPr="009F7159" w:rsidRDefault="009F7159" w:rsidP="009F7159">
      <w:pPr>
        <w:spacing w:after="0" w:line="360" w:lineRule="auto"/>
        <w:jc w:val="center"/>
        <w:rPr>
          <w:rFonts w:ascii="Garamond" w:hAnsi="Garamond"/>
          <w:b/>
          <w:iCs/>
          <w:sz w:val="20"/>
          <w:szCs w:val="30"/>
          <w:lang w:val="en-US"/>
        </w:rPr>
      </w:pPr>
    </w:p>
    <w:p w:rsidR="009F7159" w:rsidRDefault="009F7159" w:rsidP="009F7159">
      <w:pPr>
        <w:spacing w:after="0"/>
        <w:jc w:val="center"/>
        <w:rPr>
          <w:rFonts w:ascii="Garamond" w:hAnsi="Garamond" w:cs="Arial"/>
          <w:bCs/>
          <w:sz w:val="28"/>
          <w:lang w:val="en-US"/>
        </w:rPr>
      </w:pPr>
      <w:proofErr w:type="gramStart"/>
      <w:r w:rsidRPr="001D21CB">
        <w:rPr>
          <w:rFonts w:ascii="Garamond" w:hAnsi="Garamond" w:cs="Arial"/>
          <w:bCs/>
          <w:sz w:val="28"/>
          <w:lang w:val="en-US"/>
        </w:rPr>
        <w:t>will</w:t>
      </w:r>
      <w:proofErr w:type="gramEnd"/>
      <w:r w:rsidRPr="001D21CB">
        <w:rPr>
          <w:rFonts w:ascii="Garamond" w:hAnsi="Garamond" w:cs="Arial"/>
          <w:bCs/>
          <w:sz w:val="28"/>
          <w:lang w:val="en-US"/>
        </w:rPr>
        <w:t xml:space="preserve"> present the article:</w:t>
      </w:r>
    </w:p>
    <w:p w:rsidR="009F7159" w:rsidRPr="00A739B6" w:rsidRDefault="009F7159" w:rsidP="009F7159">
      <w:pPr>
        <w:spacing w:after="0"/>
        <w:jc w:val="center"/>
        <w:rPr>
          <w:rFonts w:ascii="Garamond" w:hAnsi="Garamond" w:cs="Arial"/>
          <w:bCs/>
          <w:sz w:val="28"/>
          <w:lang w:val="en-US"/>
        </w:rPr>
      </w:pPr>
    </w:p>
    <w:p w:rsidR="009F7159" w:rsidRDefault="009F7159" w:rsidP="009F7159">
      <w:pPr>
        <w:jc w:val="center"/>
        <w:rPr>
          <w:rFonts w:ascii="Garamond" w:hAnsi="Garamond" w:cs="Calibri"/>
          <w:b/>
          <w:bCs/>
          <w:color w:val="000000" w:themeColor="text1"/>
          <w:sz w:val="36"/>
          <w:szCs w:val="40"/>
          <w:lang w:val="en-US"/>
        </w:rPr>
      </w:pPr>
      <w:r w:rsidRPr="002222CC">
        <w:rPr>
          <w:rFonts w:ascii="Garamond" w:hAnsi="Garamond" w:cs="Calibri"/>
          <w:b/>
          <w:bCs/>
          <w:color w:val="000000" w:themeColor="text1"/>
          <w:sz w:val="36"/>
          <w:szCs w:val="40"/>
          <w:lang w:val="en-US"/>
        </w:rPr>
        <w:t>"</w:t>
      </w:r>
      <w:r w:rsidRPr="009F7159">
        <w:rPr>
          <w:rFonts w:ascii="Garamond" w:hAnsi="Garamond" w:cs="Calibri"/>
          <w:b/>
          <w:bCs/>
          <w:color w:val="000000" w:themeColor="text1"/>
          <w:sz w:val="36"/>
          <w:szCs w:val="40"/>
          <w:lang w:val="en-US"/>
        </w:rPr>
        <w:t>What drives Internet users to subscribe to new generation access netwo</w:t>
      </w:r>
      <w:r>
        <w:rPr>
          <w:rFonts w:ascii="Garamond" w:hAnsi="Garamond" w:cs="Calibri"/>
          <w:b/>
          <w:bCs/>
          <w:color w:val="000000" w:themeColor="text1"/>
          <w:sz w:val="36"/>
          <w:szCs w:val="40"/>
          <w:lang w:val="en-US"/>
        </w:rPr>
        <w:t>rks and higher Internet speeds?</w:t>
      </w:r>
      <w:r w:rsidRPr="002222CC">
        <w:rPr>
          <w:rFonts w:ascii="Garamond" w:hAnsi="Garamond" w:cs="Calibri"/>
          <w:b/>
          <w:bCs/>
          <w:color w:val="000000" w:themeColor="text1"/>
          <w:sz w:val="36"/>
          <w:szCs w:val="40"/>
          <w:lang w:val="en-US"/>
        </w:rPr>
        <w:t>"</w:t>
      </w:r>
    </w:p>
    <w:p w:rsidR="009F7159" w:rsidRPr="009F7159" w:rsidRDefault="009F7159" w:rsidP="009F7159">
      <w:pPr>
        <w:jc w:val="center"/>
        <w:rPr>
          <w:rFonts w:ascii="Garamond" w:hAnsi="Garamond" w:cs="Calibri"/>
          <w:b/>
          <w:bCs/>
          <w:color w:val="000000" w:themeColor="text1"/>
          <w:sz w:val="2"/>
          <w:szCs w:val="40"/>
          <w:lang w:val="en-US"/>
        </w:rPr>
      </w:pPr>
    </w:p>
    <w:p w:rsidR="009F7159" w:rsidRPr="002222CC" w:rsidRDefault="009F7159" w:rsidP="009F7159">
      <w:pPr>
        <w:spacing w:after="0"/>
        <w:jc w:val="both"/>
        <w:rPr>
          <w:rFonts w:ascii="Garamond" w:hAnsi="Garamond" w:cs="Arial"/>
          <w:color w:val="000000"/>
          <w:sz w:val="32"/>
          <w:szCs w:val="28"/>
          <w:lang w:val="en-US"/>
        </w:rPr>
      </w:pPr>
      <w:r w:rsidRPr="002222CC">
        <w:rPr>
          <w:rFonts w:ascii="Garamond" w:hAnsi="Garamond" w:cs="Arial"/>
          <w:sz w:val="32"/>
          <w:szCs w:val="28"/>
          <w:lang w:val="en-US"/>
        </w:rPr>
        <w:t>“</w:t>
      </w:r>
      <w:r w:rsidRPr="009F7159">
        <w:rPr>
          <w:rFonts w:ascii="Garamond" w:hAnsi="Garamond" w:cs="Arial"/>
          <w:color w:val="000000"/>
          <w:sz w:val="32"/>
          <w:szCs w:val="28"/>
          <w:lang w:val="en-US"/>
        </w:rPr>
        <w:t xml:space="preserve">This paper investigates the determinants of consumers’ willingness to pay (WTP) for next-generation access (NGA) in Slovenia. The WTP for NGA is estimated in two ways. First, following the EU Digital Agenda target whereby all households should have Internet access of at least 30 Mbps by 2020, the WTP for an Internet speed of 30 Mbps is </w:t>
      </w:r>
      <w:proofErr w:type="spellStart"/>
      <w:r w:rsidRPr="009F7159">
        <w:rPr>
          <w:rFonts w:ascii="Garamond" w:hAnsi="Garamond" w:cs="Arial"/>
          <w:color w:val="000000"/>
          <w:sz w:val="32"/>
          <w:szCs w:val="28"/>
          <w:lang w:val="en-US"/>
        </w:rPr>
        <w:t>analysed</w:t>
      </w:r>
      <w:proofErr w:type="spellEnd"/>
      <w:r w:rsidRPr="009F7159">
        <w:rPr>
          <w:rFonts w:ascii="Garamond" w:hAnsi="Garamond" w:cs="Arial"/>
          <w:color w:val="000000"/>
          <w:sz w:val="32"/>
          <w:szCs w:val="28"/>
          <w:lang w:val="en-US"/>
        </w:rPr>
        <w:t>. Second, the WTP for FTTH, which is the most advanced form of NGA networks, is also examined. The results show that the quality of Internet services, the presence of a student or pupil in the household and employment status play an important role in explaining both WTP decisions. The results of our analysis may help Internet service providers design new or adjust existing broadband packages to foster migration to NGA networks and high-speed broadband. They could also help policy-makers identify remedies which could reduce the demand gap for NGA networks.</w:t>
      </w:r>
      <w:r w:rsidRPr="002222CC">
        <w:rPr>
          <w:rFonts w:ascii="Garamond" w:hAnsi="Garamond" w:cs="Arial"/>
          <w:color w:val="000000"/>
          <w:sz w:val="32"/>
          <w:szCs w:val="28"/>
          <w:lang w:val="en-US"/>
        </w:rPr>
        <w:t>”</w:t>
      </w:r>
    </w:p>
    <w:p w:rsidR="009F7159" w:rsidRDefault="009F7159" w:rsidP="009F7159">
      <w:pPr>
        <w:spacing w:after="0"/>
        <w:rPr>
          <w:rStyle w:val="hps"/>
          <w:rFonts w:ascii="Garamond" w:hAnsi="Garamond" w:cs="Arial"/>
          <w:color w:val="000000"/>
          <w:lang w:val="en-US"/>
        </w:rPr>
      </w:pPr>
    </w:p>
    <w:p w:rsidR="009F7159" w:rsidRPr="005733C4" w:rsidRDefault="009F7159" w:rsidP="009F7159">
      <w:pPr>
        <w:spacing w:after="0"/>
        <w:ind w:left="720"/>
        <w:jc w:val="center"/>
        <w:rPr>
          <w:rStyle w:val="hps"/>
          <w:rFonts w:ascii="Garamond" w:hAnsi="Garamond" w:cs="Arial"/>
          <w:color w:val="000000"/>
          <w:sz w:val="23"/>
          <w:szCs w:val="23"/>
          <w:lang w:val="en-US"/>
        </w:rPr>
      </w:pPr>
      <w:r w:rsidRPr="005733C4">
        <w:rPr>
          <w:rStyle w:val="hps"/>
          <w:rFonts w:ascii="Garamond" w:hAnsi="Garamond" w:cs="Arial"/>
          <w:color w:val="000000"/>
          <w:sz w:val="23"/>
          <w:szCs w:val="23"/>
          <w:lang w:val="en-US"/>
        </w:rPr>
        <w:t>You can register for the free seminar by phone</w:t>
      </w:r>
      <w:r w:rsidR="00B11EAC">
        <w:rPr>
          <w:rStyle w:val="hps"/>
          <w:rFonts w:ascii="Garamond" w:hAnsi="Garamond" w:cs="Arial"/>
          <w:color w:val="000000"/>
          <w:sz w:val="23"/>
          <w:szCs w:val="23"/>
          <w:lang w:val="en-US"/>
        </w:rPr>
        <w:t xml:space="preserve"> </w:t>
      </w:r>
      <w:r w:rsidRPr="005733C4">
        <w:rPr>
          <w:rStyle w:val="hps"/>
          <w:rFonts w:ascii="Garamond" w:hAnsi="Garamond" w:cs="Arial"/>
          <w:color w:val="000000"/>
          <w:sz w:val="23"/>
          <w:szCs w:val="23"/>
          <w:lang w:val="en-US"/>
        </w:rPr>
        <w:t>(</w:t>
      </w:r>
      <w:r w:rsidRPr="005733C4">
        <w:rPr>
          <w:rFonts w:ascii="Garamond" w:hAnsi="Garamond" w:cs="Arial"/>
          <w:color w:val="000000"/>
          <w:sz w:val="23"/>
          <w:szCs w:val="23"/>
          <w:lang w:val="en-US"/>
        </w:rPr>
        <w:t xml:space="preserve">01) </w:t>
      </w:r>
      <w:r w:rsidRPr="005733C4">
        <w:rPr>
          <w:rStyle w:val="hps"/>
          <w:rFonts w:ascii="Garamond" w:hAnsi="Garamond" w:cs="Arial"/>
          <w:color w:val="000000"/>
          <w:sz w:val="23"/>
          <w:szCs w:val="23"/>
          <w:lang w:val="en-US"/>
        </w:rPr>
        <w:t>58-92-490</w:t>
      </w:r>
      <w:r w:rsidRPr="005733C4">
        <w:rPr>
          <w:rFonts w:ascii="Garamond" w:hAnsi="Garamond" w:cs="Arial"/>
          <w:color w:val="000000"/>
          <w:sz w:val="23"/>
          <w:szCs w:val="23"/>
          <w:lang w:val="en-US"/>
        </w:rPr>
        <w:t xml:space="preserve">, </w:t>
      </w:r>
      <w:r w:rsidRPr="005733C4">
        <w:rPr>
          <w:rStyle w:val="hps"/>
          <w:rFonts w:ascii="Garamond" w:hAnsi="Garamond" w:cs="Arial"/>
          <w:color w:val="000000"/>
          <w:sz w:val="23"/>
          <w:szCs w:val="23"/>
          <w:lang w:val="en-US"/>
        </w:rPr>
        <w:t>or</w:t>
      </w:r>
      <w:r w:rsidR="005733C4" w:rsidRPr="005733C4">
        <w:rPr>
          <w:rStyle w:val="hps"/>
          <w:rFonts w:ascii="Garamond" w:hAnsi="Garamond" w:cs="Arial"/>
          <w:color w:val="000000"/>
          <w:sz w:val="23"/>
          <w:szCs w:val="23"/>
          <w:lang w:val="en-US"/>
        </w:rPr>
        <w:t xml:space="preserve"> </w:t>
      </w:r>
      <w:r w:rsidRPr="005733C4">
        <w:rPr>
          <w:rStyle w:val="hps"/>
          <w:rFonts w:ascii="Garamond" w:hAnsi="Garamond" w:cs="Arial"/>
          <w:color w:val="000000"/>
          <w:sz w:val="23"/>
          <w:szCs w:val="23"/>
          <w:lang w:val="en-US"/>
        </w:rPr>
        <w:t>via e</w:t>
      </w:r>
      <w:r w:rsidRPr="005733C4">
        <w:rPr>
          <w:rStyle w:val="atn"/>
          <w:rFonts w:ascii="Garamond" w:hAnsi="Garamond" w:cs="Arial"/>
          <w:color w:val="000000"/>
          <w:sz w:val="23"/>
          <w:szCs w:val="23"/>
          <w:lang w:val="en-US"/>
        </w:rPr>
        <w:t>-</w:t>
      </w:r>
      <w:r w:rsidRPr="005733C4">
        <w:rPr>
          <w:rFonts w:ascii="Garamond" w:hAnsi="Garamond" w:cs="Arial"/>
          <w:color w:val="000000"/>
          <w:sz w:val="23"/>
          <w:szCs w:val="23"/>
          <w:lang w:val="en-US"/>
        </w:rPr>
        <w:t xml:space="preserve">mail: </w:t>
      </w:r>
      <w:hyperlink r:id="rId6" w:history="1">
        <w:r w:rsidRPr="005733C4">
          <w:rPr>
            <w:rStyle w:val="Hiperpovezava"/>
            <w:rFonts w:ascii="Garamond" w:hAnsi="Garamond" w:cs="Arial"/>
            <w:sz w:val="23"/>
            <w:szCs w:val="23"/>
            <w:lang w:val="en-US"/>
          </w:rPr>
          <w:t>research.seminars@ef.uni-lj.si</w:t>
        </w:r>
      </w:hyperlink>
      <w:r w:rsidR="005733C4" w:rsidRPr="005733C4">
        <w:rPr>
          <w:sz w:val="23"/>
          <w:szCs w:val="23"/>
        </w:rPr>
        <w:t xml:space="preserve"> </w:t>
      </w:r>
      <w:r w:rsidRPr="005733C4">
        <w:rPr>
          <w:rStyle w:val="hps"/>
          <w:rFonts w:ascii="Garamond" w:hAnsi="Garamond"/>
          <w:sz w:val="23"/>
          <w:szCs w:val="23"/>
          <w:lang w:val="en-US"/>
        </w:rPr>
        <w:t xml:space="preserve">by </w:t>
      </w:r>
      <w:r w:rsidRPr="005733C4">
        <w:rPr>
          <w:rStyle w:val="hps"/>
          <w:rFonts w:ascii="Garamond" w:hAnsi="Garamond" w:cs="Arial"/>
          <w:color w:val="000000"/>
          <w:sz w:val="23"/>
          <w:szCs w:val="23"/>
          <w:lang w:val="en-US"/>
        </w:rPr>
        <w:t>Tuesday</w:t>
      </w:r>
      <w:r w:rsidRPr="005733C4">
        <w:rPr>
          <w:rStyle w:val="hps"/>
          <w:color w:val="000000"/>
          <w:sz w:val="23"/>
          <w:szCs w:val="23"/>
        </w:rPr>
        <w:t xml:space="preserve">, </w:t>
      </w:r>
      <w:r w:rsidR="00A224F1" w:rsidRPr="005733C4">
        <w:rPr>
          <w:rStyle w:val="hps"/>
          <w:rFonts w:ascii="Garamond" w:hAnsi="Garamond" w:cs="Arial"/>
          <w:color w:val="000000"/>
          <w:sz w:val="23"/>
          <w:szCs w:val="23"/>
          <w:lang w:val="en-US"/>
        </w:rPr>
        <w:t>30</w:t>
      </w:r>
      <w:r w:rsidR="00A224F1" w:rsidRPr="005733C4">
        <w:rPr>
          <w:rStyle w:val="hps"/>
          <w:rFonts w:ascii="Garamond" w:hAnsi="Garamond" w:cs="Arial"/>
          <w:color w:val="000000"/>
          <w:sz w:val="23"/>
          <w:szCs w:val="23"/>
          <w:vertAlign w:val="superscript"/>
          <w:lang w:val="en-US"/>
        </w:rPr>
        <w:t>th</w:t>
      </w:r>
      <w:r w:rsidR="005733C4" w:rsidRPr="005733C4">
        <w:rPr>
          <w:rStyle w:val="hps"/>
          <w:rFonts w:ascii="Garamond" w:hAnsi="Garamond" w:cs="Arial"/>
          <w:color w:val="000000"/>
          <w:sz w:val="23"/>
          <w:szCs w:val="23"/>
          <w:vertAlign w:val="superscript"/>
          <w:lang w:val="en-US"/>
        </w:rPr>
        <w:t xml:space="preserve"> </w:t>
      </w:r>
      <w:r w:rsidRPr="005733C4">
        <w:rPr>
          <w:rStyle w:val="hps"/>
          <w:rFonts w:ascii="Garamond" w:hAnsi="Garamond" w:cs="Arial"/>
          <w:color w:val="000000"/>
          <w:sz w:val="23"/>
          <w:szCs w:val="23"/>
          <w:lang w:val="en-US"/>
        </w:rPr>
        <w:t>June 2015.</w:t>
      </w:r>
    </w:p>
    <w:p w:rsidR="009F7159" w:rsidRPr="00216EDF" w:rsidRDefault="009F7159" w:rsidP="009F7159">
      <w:pPr>
        <w:spacing w:after="0"/>
        <w:rPr>
          <w:rStyle w:val="hps"/>
          <w:rFonts w:ascii="Garamond" w:hAnsi="Garamond" w:cs="Arial"/>
          <w:color w:val="000000"/>
          <w:sz w:val="18"/>
          <w:lang w:val="en-US"/>
        </w:rPr>
      </w:pPr>
    </w:p>
    <w:p w:rsidR="00993EEE" w:rsidRPr="00A224F1" w:rsidRDefault="009F7159" w:rsidP="00A224F1">
      <w:pPr>
        <w:spacing w:after="0"/>
        <w:jc w:val="center"/>
        <w:rPr>
          <w:rFonts w:ascii="Garamond" w:hAnsi="Garamond" w:cs="Arial"/>
          <w:b/>
          <w:color w:val="000000"/>
          <w:sz w:val="29"/>
          <w:szCs w:val="29"/>
          <w:lang w:val="en-US"/>
        </w:rPr>
      </w:pPr>
      <w:r w:rsidRPr="001D21CB">
        <w:rPr>
          <w:rStyle w:val="hps"/>
          <w:rFonts w:ascii="Garamond" w:hAnsi="Garamond" w:cs="Arial"/>
          <w:b/>
          <w:color w:val="000000"/>
          <w:sz w:val="29"/>
          <w:szCs w:val="29"/>
          <w:lang w:val="en-US"/>
        </w:rPr>
        <w:t>We look forward to seeing you!</w:t>
      </w:r>
    </w:p>
    <w:sectPr w:rsidR="00993EEE" w:rsidRPr="00A224F1" w:rsidSect="005733C4">
      <w:pgSz w:w="11906" w:h="16838"/>
      <w:pgMar w:top="1417" w:right="1417"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E3A5A"/>
    <w:rsid w:val="003556B4"/>
    <w:rsid w:val="005733C4"/>
    <w:rsid w:val="006A2F18"/>
    <w:rsid w:val="00993EEE"/>
    <w:rsid w:val="009F7159"/>
    <w:rsid w:val="00A224F1"/>
    <w:rsid w:val="00B11EAC"/>
    <w:rsid w:val="00B67682"/>
    <w:rsid w:val="00BF6440"/>
    <w:rsid w:val="00D3775D"/>
    <w:rsid w:val="00DE3A5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3A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9F7159"/>
    <w:pPr>
      <w:spacing w:after="0" w:line="240" w:lineRule="auto"/>
    </w:pPr>
    <w:rPr>
      <w:rFonts w:ascii="Consolas" w:hAnsi="Consolas"/>
      <w:sz w:val="21"/>
      <w:szCs w:val="21"/>
      <w:lang w:val="it-IT"/>
    </w:rPr>
  </w:style>
  <w:style w:type="character" w:customStyle="1" w:styleId="GolobesediloZnak">
    <w:name w:val="Golo besedilo Znak"/>
    <w:basedOn w:val="Privzetapisavaodstavka"/>
    <w:link w:val="Golobesedilo"/>
    <w:uiPriority w:val="99"/>
    <w:rsid w:val="009F7159"/>
    <w:rPr>
      <w:rFonts w:ascii="Consolas" w:hAnsi="Consolas"/>
      <w:sz w:val="21"/>
      <w:szCs w:val="21"/>
      <w:lang w:val="it-IT"/>
    </w:rPr>
  </w:style>
  <w:style w:type="character" w:styleId="Hiperpovezava">
    <w:name w:val="Hyperlink"/>
    <w:basedOn w:val="Privzetapisavaodstavka"/>
    <w:uiPriority w:val="99"/>
    <w:rsid w:val="009F7159"/>
    <w:rPr>
      <w:color w:val="0000FF"/>
      <w:u w:val="single"/>
    </w:rPr>
  </w:style>
  <w:style w:type="character" w:customStyle="1" w:styleId="hps">
    <w:name w:val="hps"/>
    <w:basedOn w:val="Privzetapisavaodstavka"/>
    <w:rsid w:val="009F7159"/>
  </w:style>
  <w:style w:type="character" w:customStyle="1" w:styleId="atn">
    <w:name w:val="atn"/>
    <w:basedOn w:val="Privzetapisavaodstavka"/>
    <w:rsid w:val="009F7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7159"/>
    <w:pPr>
      <w:spacing w:after="0" w:line="240" w:lineRule="auto"/>
    </w:pPr>
    <w:rPr>
      <w:rFonts w:ascii="Consolas" w:hAnsi="Consolas"/>
      <w:sz w:val="21"/>
      <w:szCs w:val="21"/>
      <w:lang w:val="it-IT"/>
    </w:rPr>
  </w:style>
  <w:style w:type="character" w:customStyle="1" w:styleId="PlainTextChar">
    <w:name w:val="Plain Text Char"/>
    <w:basedOn w:val="DefaultParagraphFont"/>
    <w:link w:val="PlainText"/>
    <w:uiPriority w:val="99"/>
    <w:rsid w:val="009F7159"/>
    <w:rPr>
      <w:rFonts w:ascii="Consolas" w:hAnsi="Consolas"/>
      <w:sz w:val="21"/>
      <w:szCs w:val="21"/>
      <w:lang w:val="it-IT"/>
    </w:rPr>
  </w:style>
  <w:style w:type="character" w:styleId="Hyperlink">
    <w:name w:val="Hyperlink"/>
    <w:basedOn w:val="DefaultParagraphFont"/>
    <w:uiPriority w:val="99"/>
    <w:rsid w:val="009F7159"/>
    <w:rPr>
      <w:color w:val="0000FF"/>
      <w:u w:val="single"/>
    </w:rPr>
  </w:style>
  <w:style w:type="character" w:customStyle="1" w:styleId="hps">
    <w:name w:val="hps"/>
    <w:basedOn w:val="DefaultParagraphFont"/>
    <w:rsid w:val="009F7159"/>
  </w:style>
  <w:style w:type="character" w:customStyle="1" w:styleId="atn">
    <w:name w:val="atn"/>
    <w:basedOn w:val="DefaultParagraphFont"/>
    <w:rsid w:val="009F7159"/>
  </w:style>
</w:styles>
</file>

<file path=word/webSettings.xml><?xml version="1.0" encoding="utf-8"?>
<w:webSettings xmlns:r="http://schemas.openxmlformats.org/officeDocument/2006/relationships" xmlns:w="http://schemas.openxmlformats.org/wordprocessingml/2006/main">
  <w:divs>
    <w:div w:id="8809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seminars@ef.uni-lj.si"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Štaus, Monika</dc:creator>
  <cp:lastModifiedBy>Monika</cp:lastModifiedBy>
  <cp:revision>4</cp:revision>
  <dcterms:created xsi:type="dcterms:W3CDTF">2015-06-29T09:53:00Z</dcterms:created>
  <dcterms:modified xsi:type="dcterms:W3CDTF">2015-06-29T10:19:00Z</dcterms:modified>
</cp:coreProperties>
</file>